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3816" w14:textId="26B47DB8" w:rsidR="00FD1E9B" w:rsidRPr="00327566" w:rsidRDefault="00D2226C" w:rsidP="00CD68C5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sz w:val="24"/>
          <w:szCs w:val="24"/>
          <w:lang w:eastAsia="zh-TW"/>
        </w:rPr>
      </w:pPr>
      <w:r w:rsidRPr="00327566">
        <w:rPr>
          <w:rFonts w:eastAsia="標楷體"/>
          <w:color w:val="000000"/>
          <w:sz w:val="24"/>
          <w:szCs w:val="24"/>
        </w:rPr>
        <w:t>日期：</w:t>
      </w:r>
      <w:r w:rsidR="000F1494" w:rsidRPr="004A1641">
        <w:rPr>
          <w:rFonts w:eastAsia="標楷體"/>
          <w:color w:val="000000"/>
          <w:spacing w:val="10"/>
          <w:sz w:val="24"/>
          <w:szCs w:val="24"/>
        </w:rPr>
        <w:t>20</w:t>
      </w:r>
      <w:r w:rsidR="00B0153D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25</w:t>
      </w:r>
      <w:r w:rsidRPr="004A1641">
        <w:rPr>
          <w:rFonts w:eastAsia="標楷體"/>
          <w:color w:val="000000"/>
          <w:spacing w:val="10"/>
          <w:sz w:val="24"/>
          <w:szCs w:val="24"/>
        </w:rPr>
        <w:t>年</w:t>
      </w:r>
      <w:r w:rsidR="001754E4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9</w:t>
      </w:r>
      <w:r w:rsidRPr="004A1641">
        <w:rPr>
          <w:rFonts w:eastAsia="標楷體"/>
          <w:color w:val="000000"/>
          <w:spacing w:val="10"/>
          <w:sz w:val="24"/>
          <w:szCs w:val="24"/>
        </w:rPr>
        <w:t>月</w:t>
      </w:r>
      <w:r w:rsidR="000A5637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17</w:t>
      </w:r>
      <w:r w:rsidRPr="004A1641">
        <w:rPr>
          <w:rFonts w:eastAsia="標楷體"/>
          <w:color w:val="000000"/>
          <w:spacing w:val="10"/>
          <w:sz w:val="24"/>
          <w:szCs w:val="24"/>
        </w:rPr>
        <w:t>日</w:t>
      </w:r>
    </w:p>
    <w:p w14:paraId="2B6092D0" w14:textId="2153F9AF" w:rsidR="00D2226C" w:rsidRPr="00327566" w:rsidRDefault="00D2226C" w:rsidP="00DB1E4A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kern w:val="36"/>
          <w:sz w:val="26"/>
          <w:szCs w:val="26"/>
          <w:lang w:eastAsia="zh-TW"/>
        </w:rPr>
      </w:pPr>
      <w:r w:rsidRPr="00327566">
        <w:rPr>
          <w:rFonts w:eastAsia="標楷體"/>
          <w:color w:val="000000"/>
          <w:kern w:val="36"/>
          <w:sz w:val="24"/>
          <w:szCs w:val="24"/>
        </w:rPr>
        <w:t>文號：</w:t>
      </w:r>
      <w:r w:rsidR="00B0153D">
        <w:rPr>
          <w:rFonts w:eastAsia="標楷體" w:hint="eastAsia"/>
          <w:color w:val="000000"/>
          <w:kern w:val="36"/>
          <w:sz w:val="24"/>
          <w:szCs w:val="24"/>
          <w:lang w:eastAsia="zh-TW"/>
        </w:rPr>
        <w:t>JL</w:t>
      </w:r>
      <w:r w:rsidR="009A4216">
        <w:rPr>
          <w:rFonts w:eastAsia="標楷體"/>
          <w:color w:val="000000"/>
          <w:kern w:val="36"/>
          <w:sz w:val="24"/>
          <w:szCs w:val="24"/>
          <w:lang w:eastAsia="zh-TW"/>
        </w:rPr>
        <w:t>-</w:t>
      </w:r>
      <w:r w:rsidR="007C4E39">
        <w:rPr>
          <w:rFonts w:eastAsia="標楷體" w:hint="eastAsia"/>
          <w:color w:val="000000"/>
          <w:kern w:val="36"/>
          <w:sz w:val="24"/>
          <w:szCs w:val="24"/>
          <w:lang w:eastAsia="zh-TW"/>
        </w:rPr>
        <w:t>DC</w:t>
      </w:r>
      <w:r w:rsidR="001754E4">
        <w:rPr>
          <w:rFonts w:eastAsia="標楷體" w:hint="eastAsia"/>
          <w:color w:val="000000"/>
          <w:kern w:val="36"/>
          <w:sz w:val="24"/>
          <w:szCs w:val="24"/>
          <w:lang w:eastAsia="zh-TW"/>
        </w:rPr>
        <w:t>AP</w:t>
      </w:r>
      <w:r w:rsidR="00327566" w:rsidRPr="00327566">
        <w:rPr>
          <w:rFonts w:eastAsia="標楷體"/>
          <w:color w:val="000000"/>
          <w:kern w:val="36"/>
          <w:sz w:val="24"/>
          <w:szCs w:val="24"/>
          <w:lang w:eastAsia="zh-TW"/>
        </w:rPr>
        <w:t>-</w:t>
      </w:r>
      <w:r w:rsidR="000F1494">
        <w:rPr>
          <w:rFonts w:eastAsia="標楷體" w:hint="eastAsia"/>
          <w:color w:val="000000"/>
          <w:kern w:val="36"/>
          <w:sz w:val="24"/>
          <w:szCs w:val="24"/>
          <w:lang w:eastAsia="zh-TW"/>
        </w:rPr>
        <w:t>2</w:t>
      </w:r>
      <w:r w:rsidR="00B0153D">
        <w:rPr>
          <w:rFonts w:eastAsia="標楷體" w:hint="eastAsia"/>
          <w:color w:val="000000"/>
          <w:kern w:val="36"/>
          <w:sz w:val="24"/>
          <w:szCs w:val="24"/>
          <w:lang w:eastAsia="zh-TW"/>
        </w:rPr>
        <w:t>50</w:t>
      </w:r>
      <w:r w:rsidR="001754E4">
        <w:rPr>
          <w:rFonts w:eastAsia="標楷體" w:hint="eastAsia"/>
          <w:color w:val="000000"/>
          <w:kern w:val="36"/>
          <w:sz w:val="24"/>
          <w:szCs w:val="24"/>
          <w:lang w:eastAsia="zh-TW"/>
        </w:rPr>
        <w:t>9</w:t>
      </w:r>
      <w:r w:rsidR="000A5637">
        <w:rPr>
          <w:rFonts w:eastAsia="標楷體" w:hint="eastAsia"/>
          <w:color w:val="000000"/>
          <w:kern w:val="36"/>
          <w:sz w:val="24"/>
          <w:szCs w:val="24"/>
          <w:lang w:eastAsia="zh-TW"/>
        </w:rPr>
        <w:t>17-01</w:t>
      </w:r>
    </w:p>
    <w:p w14:paraId="32ED01D7" w14:textId="77777777" w:rsidR="007848CB" w:rsidRDefault="00584CBB" w:rsidP="005B6B18">
      <w:pPr>
        <w:snapToGrid w:val="0"/>
        <w:spacing w:afterLines="50" w:after="180"/>
        <w:jc w:val="center"/>
        <w:rPr>
          <w:rFonts w:eastAsia="標楷體"/>
          <w:b/>
          <w:sz w:val="26"/>
          <w:szCs w:val="26"/>
        </w:rPr>
      </w:pPr>
      <w:r w:rsidRPr="00C55011">
        <w:rPr>
          <w:rFonts w:eastAsia="標楷體"/>
          <w:b/>
          <w:sz w:val="26"/>
          <w:szCs w:val="26"/>
        </w:rPr>
        <w:t>函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245"/>
        <w:gridCol w:w="4394"/>
      </w:tblGrid>
      <w:tr w:rsidR="00532D08" w:rsidRPr="00B0153D" w14:paraId="5F64D189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496C6B7F" w14:textId="77777777" w:rsidR="00532D08" w:rsidRPr="00B0153D" w:rsidRDefault="00532D08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B0153D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532D08" w:rsidRPr="00B0153D" w14:paraId="50545D59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08D78D4C" w14:textId="77777777" w:rsidR="00532D08" w:rsidRPr="00B0153D" w:rsidRDefault="00532D08" w:rsidP="00B0153D">
            <w:pPr>
              <w:spacing w:line="30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532D08" w:rsidRPr="00B0153D" w14:paraId="18496FEC" w14:textId="77777777" w:rsidTr="003C0C63">
        <w:trPr>
          <w:trHeight w:val="170"/>
          <w:jc w:val="center"/>
        </w:trPr>
        <w:tc>
          <w:tcPr>
            <w:tcW w:w="5245" w:type="dxa"/>
          </w:tcPr>
          <w:p w14:paraId="4F8DF6C6" w14:textId="77777777" w:rsidR="00532D08" w:rsidRPr="00B0153D" w:rsidRDefault="00532D08" w:rsidP="00B0153D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4394" w:type="dxa"/>
          </w:tcPr>
          <w:p w14:paraId="1440E2CC" w14:textId="77777777" w:rsidR="00532D08" w:rsidRPr="00B0153D" w:rsidRDefault="00B0153D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B0153D" w:rsidRPr="00B0153D" w14:paraId="41E795BC" w14:textId="77777777" w:rsidTr="003C0C63">
        <w:trPr>
          <w:trHeight w:val="170"/>
          <w:jc w:val="center"/>
        </w:trPr>
        <w:tc>
          <w:tcPr>
            <w:tcW w:w="5245" w:type="dxa"/>
          </w:tcPr>
          <w:p w14:paraId="545772F8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4" w:type="dxa"/>
          </w:tcPr>
          <w:p w14:paraId="39E283D0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B0153D" w:rsidRPr="00B0153D" w14:paraId="2940DF91" w14:textId="77777777" w:rsidTr="003C0C63">
        <w:trPr>
          <w:trHeight w:val="170"/>
          <w:jc w:val="center"/>
        </w:trPr>
        <w:tc>
          <w:tcPr>
            <w:tcW w:w="5245" w:type="dxa"/>
          </w:tcPr>
          <w:p w14:paraId="6C681899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4" w:type="dxa"/>
          </w:tcPr>
          <w:p w14:paraId="70849479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B0153D" w:rsidRPr="00B0153D" w14:paraId="44179A73" w14:textId="77777777" w:rsidTr="003C0C63">
        <w:trPr>
          <w:trHeight w:val="170"/>
          <w:jc w:val="center"/>
        </w:trPr>
        <w:tc>
          <w:tcPr>
            <w:tcW w:w="5245" w:type="dxa"/>
          </w:tcPr>
          <w:p w14:paraId="38CD9006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4" w:type="dxa"/>
          </w:tcPr>
          <w:p w14:paraId="411B018F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陳政廷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Accountant</w:t>
            </w:r>
          </w:p>
        </w:tc>
      </w:tr>
      <w:tr w:rsidR="00B0153D" w:rsidRPr="00B0153D" w14:paraId="26BC0791" w14:textId="77777777" w:rsidTr="003C0C63">
        <w:trPr>
          <w:trHeight w:val="170"/>
          <w:jc w:val="center"/>
        </w:trPr>
        <w:tc>
          <w:tcPr>
            <w:tcW w:w="5245" w:type="dxa"/>
          </w:tcPr>
          <w:p w14:paraId="588CFCE7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4" w:type="dxa"/>
          </w:tcPr>
          <w:p w14:paraId="33CEFC91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</w:tbl>
    <w:p w14:paraId="63B97871" w14:textId="32862822" w:rsidR="009343D4" w:rsidRDefault="00080B2A" w:rsidP="009343D4">
      <w:pPr>
        <w:autoSpaceDE w:val="0"/>
        <w:autoSpaceDN w:val="0"/>
        <w:snapToGrid w:val="0"/>
        <w:spacing w:beforeLines="50" w:before="180" w:line="400" w:lineRule="exact"/>
        <w:ind w:left="1040" w:hangingChars="400" w:hanging="1040"/>
        <w:jc w:val="both"/>
        <w:rPr>
          <w:rFonts w:eastAsia="標楷體"/>
          <w:b/>
          <w:color w:val="0000FF"/>
          <w:kern w:val="0"/>
          <w:sz w:val="26"/>
          <w:szCs w:val="26"/>
          <w:lang w:val="x-none"/>
        </w:rPr>
      </w:pPr>
      <w:r w:rsidRPr="00FF7A39">
        <w:rPr>
          <w:rFonts w:eastAsia="標楷體"/>
          <w:kern w:val="0"/>
          <w:sz w:val="26"/>
          <w:szCs w:val="26"/>
          <w:lang w:val="x-none"/>
        </w:rPr>
        <w:t>主</w:t>
      </w:r>
      <w:r w:rsidRPr="00FF7A39">
        <w:rPr>
          <w:rFonts w:eastAsia="標楷體"/>
          <w:kern w:val="0"/>
          <w:sz w:val="26"/>
          <w:szCs w:val="26"/>
          <w:lang w:val="x-none"/>
        </w:rPr>
        <w:t xml:space="preserve">  </w:t>
      </w:r>
      <w:r w:rsidRPr="00FF7A39">
        <w:rPr>
          <w:rFonts w:eastAsia="標楷體"/>
          <w:kern w:val="0"/>
          <w:sz w:val="26"/>
          <w:szCs w:val="26"/>
          <w:lang w:val="x-none"/>
        </w:rPr>
        <w:t>旨：</w:t>
      </w:r>
      <w:r w:rsidR="001754E4">
        <w:rPr>
          <w:rFonts w:eastAsia="標楷體" w:hint="eastAsia"/>
          <w:b/>
          <w:color w:val="0000FF"/>
          <w:kern w:val="0"/>
          <w:sz w:val="26"/>
          <w:szCs w:val="26"/>
          <w:lang w:val="x-none"/>
        </w:rPr>
        <w:t>敬邀</w:t>
      </w:r>
      <w:r w:rsidRPr="00FF7A39">
        <w:rPr>
          <w:rFonts w:eastAsia="標楷體"/>
          <w:b/>
          <w:color w:val="0000FF"/>
          <w:kern w:val="0"/>
          <w:sz w:val="26"/>
          <w:szCs w:val="26"/>
          <w:lang w:val="x-none"/>
        </w:rPr>
        <w:t>各社</w:t>
      </w:r>
      <w:r w:rsidR="003A0565">
        <w:rPr>
          <w:rFonts w:eastAsia="標楷體"/>
          <w:b/>
          <w:color w:val="0000FF"/>
          <w:kern w:val="0"/>
          <w:sz w:val="26"/>
          <w:szCs w:val="26"/>
          <w:lang w:val="x-none"/>
        </w:rPr>
        <w:t>報名參加</w:t>
      </w:r>
      <w:r w:rsidR="003A0565">
        <w:rPr>
          <w:rFonts w:eastAsia="標楷體"/>
          <w:b/>
          <w:color w:val="0000FF"/>
          <w:kern w:val="0"/>
          <w:sz w:val="26"/>
          <w:szCs w:val="26"/>
          <w:lang w:val="x-none"/>
        </w:rPr>
        <w:t>2025-</w:t>
      </w:r>
      <w:proofErr w:type="gramStart"/>
      <w:r w:rsidR="003A0565">
        <w:rPr>
          <w:rFonts w:eastAsia="標楷體"/>
          <w:b/>
          <w:color w:val="0000FF"/>
          <w:kern w:val="0"/>
          <w:sz w:val="26"/>
          <w:szCs w:val="26"/>
          <w:lang w:val="x-none"/>
        </w:rPr>
        <w:t>26</w:t>
      </w:r>
      <w:proofErr w:type="gramEnd"/>
      <w:r w:rsidR="003A0565">
        <w:rPr>
          <w:rFonts w:eastAsia="標楷體"/>
          <w:b/>
          <w:color w:val="0000FF"/>
          <w:kern w:val="0"/>
          <w:sz w:val="26"/>
          <w:szCs w:val="26"/>
          <w:lang w:val="x-none"/>
        </w:rPr>
        <w:t>年度「</w:t>
      </w:r>
      <w:r w:rsidR="001754E4">
        <w:rPr>
          <w:rFonts w:eastAsia="標楷體" w:hint="eastAsia"/>
          <w:b/>
          <w:color w:val="0000FF"/>
          <w:kern w:val="0"/>
          <w:sz w:val="26"/>
          <w:szCs w:val="26"/>
          <w:lang w:val="x-none"/>
        </w:rPr>
        <w:t>國際扶輪藝術日</w:t>
      </w:r>
      <w:r w:rsidR="003A0565">
        <w:rPr>
          <w:rFonts w:eastAsia="標楷體"/>
          <w:b/>
          <w:color w:val="0000FF"/>
          <w:kern w:val="0"/>
          <w:sz w:val="26"/>
          <w:szCs w:val="26"/>
          <w:lang w:val="x-none"/>
        </w:rPr>
        <w:t>」</w:t>
      </w:r>
      <w:r w:rsidR="001754E4">
        <w:rPr>
          <w:rFonts w:eastAsia="標楷體" w:hint="eastAsia"/>
          <w:b/>
          <w:color w:val="0000FF"/>
          <w:kern w:val="0"/>
          <w:sz w:val="26"/>
          <w:szCs w:val="26"/>
          <w:lang w:val="x-none"/>
        </w:rPr>
        <w:t>活動</w:t>
      </w:r>
      <w:r w:rsidRPr="00FF7A39">
        <w:rPr>
          <w:rFonts w:eastAsia="標楷體"/>
          <w:b/>
          <w:color w:val="0000FF"/>
          <w:kern w:val="0"/>
          <w:sz w:val="26"/>
          <w:szCs w:val="26"/>
          <w:lang w:val="x-none"/>
        </w:rPr>
        <w:t>。</w:t>
      </w:r>
    </w:p>
    <w:p w14:paraId="040BB6C8" w14:textId="5D4E71E6" w:rsidR="00080B2A" w:rsidRPr="00FF7A39" w:rsidRDefault="00080B2A" w:rsidP="009343D4">
      <w:pPr>
        <w:autoSpaceDE w:val="0"/>
        <w:autoSpaceDN w:val="0"/>
        <w:snapToGrid w:val="0"/>
        <w:spacing w:beforeLines="50" w:before="180" w:line="400" w:lineRule="exact"/>
        <w:ind w:left="1040" w:hangingChars="400" w:hanging="1040"/>
        <w:jc w:val="both"/>
        <w:rPr>
          <w:rFonts w:eastAsia="標楷體"/>
          <w:kern w:val="0"/>
          <w:sz w:val="26"/>
          <w:szCs w:val="26"/>
          <w:lang w:val="x-none"/>
        </w:rPr>
      </w:pPr>
      <w:r w:rsidRPr="00FF7A39">
        <w:rPr>
          <w:rFonts w:eastAsia="標楷體"/>
          <w:kern w:val="0"/>
          <w:sz w:val="26"/>
          <w:szCs w:val="26"/>
          <w:lang w:val="x-none"/>
        </w:rPr>
        <w:t>說</w:t>
      </w:r>
      <w:r w:rsidRPr="00FF7A39">
        <w:rPr>
          <w:rFonts w:eastAsia="標楷體"/>
          <w:kern w:val="0"/>
          <w:sz w:val="26"/>
          <w:szCs w:val="26"/>
          <w:lang w:val="x-none"/>
        </w:rPr>
        <w:t xml:space="preserve">  </w:t>
      </w:r>
      <w:r w:rsidRPr="00FF7A39">
        <w:rPr>
          <w:rFonts w:eastAsia="標楷體"/>
          <w:kern w:val="0"/>
          <w:sz w:val="26"/>
          <w:szCs w:val="26"/>
          <w:lang w:val="x-none"/>
        </w:rPr>
        <w:t>明：</w:t>
      </w:r>
    </w:p>
    <w:p w14:paraId="011656F9" w14:textId="341CFB58" w:rsidR="00FF7A39" w:rsidRPr="003A0565" w:rsidRDefault="007C6061" w:rsidP="00C03D76">
      <w:pPr>
        <w:autoSpaceDE w:val="0"/>
        <w:autoSpaceDN w:val="0"/>
        <w:snapToGrid w:val="0"/>
        <w:spacing w:line="400" w:lineRule="exact"/>
        <w:ind w:leftChars="200" w:left="1000" w:hangingChars="200" w:hanging="520"/>
        <w:jc w:val="both"/>
        <w:rPr>
          <w:rFonts w:eastAsia="標楷體"/>
          <w:kern w:val="0"/>
          <w:sz w:val="26"/>
          <w:szCs w:val="26"/>
        </w:rPr>
      </w:pPr>
      <w:r>
        <w:rPr>
          <w:rFonts w:eastAsia="標楷體"/>
          <w:kern w:val="0"/>
          <w:sz w:val="26"/>
          <w:szCs w:val="26"/>
          <w:lang w:val="x-none"/>
        </w:rPr>
        <w:t>一、</w:t>
      </w:r>
      <w:r w:rsidR="001754E4" w:rsidRPr="001754E4">
        <w:rPr>
          <w:rFonts w:eastAsia="標楷體"/>
          <w:kern w:val="0"/>
          <w:sz w:val="26"/>
          <w:szCs w:val="26"/>
        </w:rPr>
        <w:t>「</w:t>
      </w:r>
      <w:r w:rsidR="001754E4" w:rsidRPr="001754E4">
        <w:rPr>
          <w:rFonts w:eastAsia="標楷體"/>
          <w:kern w:val="0"/>
          <w:sz w:val="26"/>
          <w:szCs w:val="26"/>
        </w:rPr>
        <w:t>ART TAIPEI</w:t>
      </w:r>
      <w:r w:rsidR="001754E4" w:rsidRPr="001754E4">
        <w:rPr>
          <w:rFonts w:eastAsia="標楷體"/>
          <w:kern w:val="0"/>
          <w:sz w:val="26"/>
          <w:szCs w:val="26"/>
        </w:rPr>
        <w:t>台北國際藝術博覽會」，為亞洲地區歷史最悠久之國際藝術博覽會之一</w:t>
      </w:r>
      <w:r w:rsidR="001754E4">
        <w:rPr>
          <w:rFonts w:eastAsia="標楷體" w:hint="eastAsia"/>
          <w:kern w:val="0"/>
          <w:sz w:val="26"/>
          <w:szCs w:val="26"/>
        </w:rPr>
        <w:t>，多年與國際扶輪</w:t>
      </w:r>
      <w:r w:rsidR="001754E4">
        <w:rPr>
          <w:rFonts w:eastAsia="標楷體" w:hint="eastAsia"/>
          <w:kern w:val="0"/>
          <w:sz w:val="26"/>
          <w:szCs w:val="26"/>
        </w:rPr>
        <w:t>3521</w:t>
      </w:r>
      <w:r w:rsidR="001754E4">
        <w:rPr>
          <w:rFonts w:eastAsia="標楷體" w:hint="eastAsia"/>
          <w:kern w:val="0"/>
          <w:sz w:val="26"/>
          <w:szCs w:val="26"/>
        </w:rPr>
        <w:t>、</w:t>
      </w:r>
      <w:r w:rsidR="001754E4">
        <w:rPr>
          <w:rFonts w:eastAsia="標楷體" w:hint="eastAsia"/>
          <w:kern w:val="0"/>
          <w:sz w:val="26"/>
          <w:szCs w:val="26"/>
        </w:rPr>
        <w:t>3522</w:t>
      </w:r>
      <w:r w:rsidR="001754E4">
        <w:rPr>
          <w:rFonts w:eastAsia="標楷體" w:hint="eastAsia"/>
          <w:kern w:val="0"/>
          <w:sz w:val="26"/>
          <w:szCs w:val="26"/>
        </w:rPr>
        <w:t>、</w:t>
      </w:r>
      <w:r w:rsidR="001754E4">
        <w:rPr>
          <w:rFonts w:eastAsia="標楷體" w:hint="eastAsia"/>
          <w:kern w:val="0"/>
          <w:sz w:val="26"/>
          <w:szCs w:val="26"/>
        </w:rPr>
        <w:t>3523</w:t>
      </w:r>
      <w:r w:rsidR="001754E4">
        <w:rPr>
          <w:rFonts w:eastAsia="標楷體" w:hint="eastAsia"/>
          <w:kern w:val="0"/>
          <w:sz w:val="26"/>
          <w:szCs w:val="26"/>
        </w:rPr>
        <w:t>地區合作，邀請扶輪社友參加</w:t>
      </w:r>
      <w:r w:rsidR="00F327EC">
        <w:rPr>
          <w:rFonts w:eastAsia="標楷體"/>
          <w:kern w:val="0"/>
          <w:sz w:val="26"/>
          <w:szCs w:val="26"/>
          <w:lang w:val="x-none"/>
        </w:rPr>
        <w:t>。</w:t>
      </w:r>
      <w:r w:rsidR="00C03D76" w:rsidRPr="00C03D76">
        <w:rPr>
          <w:rFonts w:eastAsia="標楷體"/>
          <w:kern w:val="0"/>
          <w:sz w:val="26"/>
          <w:szCs w:val="26"/>
        </w:rPr>
        <w:t>今年展會將匯聚來自</w:t>
      </w:r>
      <w:r w:rsidR="00C03D76" w:rsidRPr="00C03D76">
        <w:rPr>
          <w:rFonts w:eastAsia="標楷體"/>
          <w:kern w:val="0"/>
          <w:sz w:val="26"/>
          <w:szCs w:val="26"/>
        </w:rPr>
        <w:t>6</w:t>
      </w:r>
      <w:r w:rsidR="00C03D76" w:rsidRPr="00C03D76">
        <w:rPr>
          <w:rFonts w:eastAsia="標楷體"/>
          <w:kern w:val="0"/>
          <w:sz w:val="26"/>
          <w:szCs w:val="26"/>
        </w:rPr>
        <w:t>個國家與地區的</w:t>
      </w:r>
      <w:r w:rsidR="00C03D76" w:rsidRPr="00C03D76">
        <w:rPr>
          <w:rFonts w:eastAsia="標楷體"/>
          <w:kern w:val="0"/>
          <w:sz w:val="26"/>
          <w:szCs w:val="26"/>
        </w:rPr>
        <w:t>127</w:t>
      </w:r>
      <w:r w:rsidR="00C03D76" w:rsidRPr="00C03D76">
        <w:rPr>
          <w:rFonts w:eastAsia="標楷體"/>
          <w:kern w:val="0"/>
          <w:sz w:val="26"/>
          <w:szCs w:val="26"/>
        </w:rPr>
        <w:t>間畫廊，其中包含</w:t>
      </w:r>
      <w:r w:rsidR="00C03D76" w:rsidRPr="00C03D76">
        <w:rPr>
          <w:rFonts w:eastAsia="標楷體"/>
          <w:kern w:val="0"/>
          <w:sz w:val="26"/>
          <w:szCs w:val="26"/>
        </w:rPr>
        <w:t>71</w:t>
      </w:r>
      <w:r w:rsidR="00C03D76" w:rsidRPr="00C03D76">
        <w:rPr>
          <w:rFonts w:eastAsia="標楷體"/>
          <w:kern w:val="0"/>
          <w:sz w:val="26"/>
          <w:szCs w:val="26"/>
        </w:rPr>
        <w:t>間來自台灣的畫廊，展現</w:t>
      </w:r>
      <w:r w:rsidR="00C03D76" w:rsidRPr="00C03D76">
        <w:rPr>
          <w:rFonts w:eastAsia="標楷體"/>
          <w:kern w:val="0"/>
          <w:sz w:val="26"/>
          <w:szCs w:val="26"/>
        </w:rPr>
        <w:t>ART TAIPEI</w:t>
      </w:r>
      <w:r w:rsidR="00C03D76" w:rsidRPr="00C03D76">
        <w:rPr>
          <w:rFonts w:eastAsia="標楷體"/>
          <w:kern w:val="0"/>
          <w:sz w:val="26"/>
          <w:szCs w:val="26"/>
        </w:rPr>
        <w:t>推動本地藝術機構與藝術家國際化的承諾</w:t>
      </w:r>
      <w:r w:rsidR="00C03D76">
        <w:rPr>
          <w:rFonts w:eastAsia="標楷體" w:hint="eastAsia"/>
          <w:kern w:val="0"/>
          <w:sz w:val="26"/>
          <w:szCs w:val="26"/>
        </w:rPr>
        <w:t>並締造當代藝術多元包容的生態。</w:t>
      </w:r>
    </w:p>
    <w:p w14:paraId="513243F6" w14:textId="4BD89BC1" w:rsidR="00080B2A" w:rsidRPr="00CE5713" w:rsidRDefault="00CE5713" w:rsidP="00CE5713">
      <w:pPr>
        <w:autoSpaceDE w:val="0"/>
        <w:autoSpaceDN w:val="0"/>
        <w:snapToGrid w:val="0"/>
        <w:spacing w:beforeLines="50" w:before="180" w:line="400" w:lineRule="exact"/>
        <w:ind w:leftChars="200" w:left="480"/>
        <w:jc w:val="both"/>
        <w:rPr>
          <w:rFonts w:eastAsia="標楷體"/>
          <w:bCs/>
          <w:kern w:val="0"/>
          <w:sz w:val="26"/>
          <w:szCs w:val="26"/>
          <w:lang w:val="x-none"/>
        </w:rPr>
      </w:pPr>
      <w:r w:rsidRPr="00CE5713">
        <w:rPr>
          <w:rFonts w:eastAsia="標楷體"/>
          <w:kern w:val="0"/>
          <w:sz w:val="26"/>
          <w:szCs w:val="26"/>
          <w:lang w:val="x-none"/>
        </w:rPr>
        <w:t>二、</w:t>
      </w:r>
      <w:r w:rsidR="00C03D76" w:rsidRPr="001754E4">
        <w:rPr>
          <w:rFonts w:eastAsia="標楷體"/>
          <w:kern w:val="0"/>
          <w:sz w:val="26"/>
          <w:szCs w:val="26"/>
        </w:rPr>
        <w:t>「</w:t>
      </w:r>
      <w:r w:rsidR="00C03D76" w:rsidRPr="001754E4">
        <w:rPr>
          <w:rFonts w:eastAsia="標楷體"/>
          <w:kern w:val="0"/>
          <w:sz w:val="26"/>
          <w:szCs w:val="26"/>
        </w:rPr>
        <w:t>ART TAIPEI</w:t>
      </w:r>
      <w:r w:rsidR="00C03D76" w:rsidRPr="001754E4">
        <w:rPr>
          <w:rFonts w:eastAsia="標楷體"/>
          <w:kern w:val="0"/>
          <w:sz w:val="26"/>
          <w:szCs w:val="26"/>
        </w:rPr>
        <w:t>台北國際藝術博覽會」</w:t>
      </w:r>
      <w:r w:rsidR="00080B2A" w:rsidRPr="00CE5713">
        <w:rPr>
          <w:rFonts w:eastAsia="標楷體"/>
          <w:kern w:val="0"/>
          <w:sz w:val="26"/>
          <w:szCs w:val="26"/>
          <w:lang w:val="x-none"/>
        </w:rPr>
        <w:t>舉辦</w:t>
      </w:r>
      <w:r w:rsidR="00080B2A" w:rsidRPr="00CE5713">
        <w:rPr>
          <w:rFonts w:eastAsia="標楷體"/>
          <w:bCs/>
          <w:kern w:val="0"/>
          <w:sz w:val="26"/>
          <w:szCs w:val="26"/>
          <w:lang w:val="x-none"/>
        </w:rPr>
        <w:t>時間、地點如下：</w:t>
      </w:r>
    </w:p>
    <w:p w14:paraId="106606F1" w14:textId="2594FDD6" w:rsidR="00080B2A" w:rsidRPr="00FF7A39" w:rsidRDefault="00080B2A" w:rsidP="00CE5713">
      <w:pPr>
        <w:autoSpaceDE w:val="0"/>
        <w:autoSpaceDN w:val="0"/>
        <w:snapToGrid w:val="0"/>
        <w:spacing w:line="400" w:lineRule="exact"/>
        <w:ind w:leftChars="400" w:left="960"/>
        <w:jc w:val="both"/>
        <w:rPr>
          <w:rFonts w:eastAsia="標楷體"/>
          <w:kern w:val="0"/>
          <w:sz w:val="26"/>
          <w:szCs w:val="26"/>
          <w:lang w:val="x-none"/>
        </w:rPr>
      </w:pPr>
      <w:r w:rsidRPr="00FF7A39">
        <w:rPr>
          <w:rFonts w:eastAsia="標楷體"/>
          <w:b/>
          <w:color w:val="0000FF"/>
          <w:kern w:val="0"/>
          <w:sz w:val="26"/>
          <w:szCs w:val="26"/>
          <w:lang w:val="x-none"/>
        </w:rPr>
        <w:t>日期：</w:t>
      </w:r>
      <w:r w:rsidRPr="00FF7A39">
        <w:rPr>
          <w:rFonts w:eastAsia="標楷體"/>
          <w:b/>
          <w:color w:val="0000FF"/>
          <w:kern w:val="0"/>
          <w:sz w:val="26"/>
          <w:szCs w:val="26"/>
          <w:lang w:val="x-none"/>
        </w:rPr>
        <w:t>2025</w:t>
      </w:r>
      <w:r w:rsidRPr="00FF7A39">
        <w:rPr>
          <w:rFonts w:eastAsia="標楷體"/>
          <w:b/>
          <w:color w:val="0000FF"/>
          <w:kern w:val="0"/>
          <w:sz w:val="26"/>
          <w:szCs w:val="26"/>
          <w:lang w:val="x-none"/>
        </w:rPr>
        <w:t>年</w:t>
      </w:r>
      <w:r w:rsidR="00C03D76">
        <w:rPr>
          <w:rFonts w:eastAsia="標楷體" w:hint="eastAsia"/>
          <w:b/>
          <w:color w:val="0000FF"/>
          <w:kern w:val="0"/>
          <w:sz w:val="26"/>
          <w:szCs w:val="26"/>
          <w:lang w:val="x-none"/>
        </w:rPr>
        <w:t>10</w:t>
      </w:r>
      <w:r w:rsidRPr="00FF7A39">
        <w:rPr>
          <w:rFonts w:eastAsia="標楷體"/>
          <w:b/>
          <w:color w:val="0000FF"/>
          <w:kern w:val="0"/>
          <w:sz w:val="26"/>
          <w:szCs w:val="26"/>
          <w:lang w:val="x-none"/>
        </w:rPr>
        <w:t>月</w:t>
      </w:r>
      <w:r w:rsidR="00F327EC">
        <w:rPr>
          <w:rFonts w:eastAsia="標楷體"/>
          <w:b/>
          <w:color w:val="0000FF"/>
          <w:kern w:val="0"/>
          <w:sz w:val="26"/>
          <w:szCs w:val="26"/>
          <w:lang w:val="x-none"/>
        </w:rPr>
        <w:t>2</w:t>
      </w:r>
      <w:r w:rsidR="00C03D76">
        <w:rPr>
          <w:rFonts w:eastAsia="標楷體" w:hint="eastAsia"/>
          <w:b/>
          <w:color w:val="0000FF"/>
          <w:kern w:val="0"/>
          <w:sz w:val="26"/>
          <w:szCs w:val="26"/>
          <w:lang w:val="x-none"/>
        </w:rPr>
        <w:t>4</w:t>
      </w:r>
      <w:r w:rsidR="00F327EC">
        <w:rPr>
          <w:rFonts w:eastAsia="標楷體"/>
          <w:b/>
          <w:color w:val="0000FF"/>
          <w:kern w:val="0"/>
          <w:sz w:val="26"/>
          <w:szCs w:val="26"/>
          <w:lang w:val="x-none"/>
        </w:rPr>
        <w:t>日</w:t>
      </w:r>
      <w:r w:rsidR="00F327EC">
        <w:rPr>
          <w:rFonts w:eastAsia="標楷體"/>
          <w:b/>
          <w:color w:val="0000FF"/>
          <w:kern w:val="0"/>
          <w:sz w:val="26"/>
          <w:szCs w:val="26"/>
          <w:lang w:val="x-none"/>
        </w:rPr>
        <w:t>(</w:t>
      </w:r>
      <w:r w:rsidR="00F327EC">
        <w:rPr>
          <w:rFonts w:eastAsia="標楷體"/>
          <w:b/>
          <w:color w:val="0000FF"/>
          <w:kern w:val="0"/>
          <w:sz w:val="26"/>
          <w:szCs w:val="26"/>
          <w:lang w:val="x-none"/>
        </w:rPr>
        <w:t>星期</w:t>
      </w:r>
      <w:r w:rsidR="00C03D76">
        <w:rPr>
          <w:rFonts w:eastAsia="標楷體" w:hint="eastAsia"/>
          <w:b/>
          <w:color w:val="0000FF"/>
          <w:kern w:val="0"/>
          <w:sz w:val="26"/>
          <w:szCs w:val="26"/>
          <w:lang w:val="x-none"/>
        </w:rPr>
        <w:t>五</w:t>
      </w:r>
      <w:r w:rsidR="00F327EC">
        <w:rPr>
          <w:rFonts w:eastAsia="標楷體"/>
          <w:b/>
          <w:color w:val="0000FF"/>
          <w:kern w:val="0"/>
          <w:sz w:val="26"/>
          <w:szCs w:val="26"/>
          <w:lang w:val="x-none"/>
        </w:rPr>
        <w:t xml:space="preserve">) </w:t>
      </w:r>
      <w:r w:rsidR="00C03D76">
        <w:rPr>
          <w:rFonts w:eastAsia="標楷體" w:hint="eastAsia"/>
          <w:b/>
          <w:color w:val="0000FF"/>
          <w:kern w:val="0"/>
          <w:sz w:val="26"/>
          <w:szCs w:val="26"/>
          <w:lang w:val="x-none"/>
        </w:rPr>
        <w:t>10</w:t>
      </w:r>
      <w:r w:rsidR="00F327EC">
        <w:rPr>
          <w:rFonts w:eastAsia="標楷體"/>
          <w:b/>
          <w:color w:val="0000FF"/>
          <w:kern w:val="0"/>
          <w:sz w:val="26"/>
          <w:szCs w:val="26"/>
          <w:lang w:val="x-none"/>
        </w:rPr>
        <w:t>:</w:t>
      </w:r>
      <w:r w:rsidR="00C03D76">
        <w:rPr>
          <w:rFonts w:eastAsia="標楷體" w:hint="eastAsia"/>
          <w:b/>
          <w:color w:val="0000FF"/>
          <w:kern w:val="0"/>
          <w:sz w:val="26"/>
          <w:szCs w:val="26"/>
          <w:lang w:val="x-none"/>
        </w:rPr>
        <w:t>0</w:t>
      </w:r>
      <w:r w:rsidRPr="00FF7A39">
        <w:rPr>
          <w:rFonts w:eastAsia="標楷體"/>
          <w:b/>
          <w:color w:val="0000FF"/>
          <w:kern w:val="0"/>
          <w:sz w:val="26"/>
          <w:szCs w:val="26"/>
          <w:lang w:val="x-none"/>
        </w:rPr>
        <w:t>0</w:t>
      </w:r>
      <w:r w:rsidR="00CE5713">
        <w:rPr>
          <w:rFonts w:eastAsia="標楷體"/>
          <w:b/>
          <w:color w:val="0000FF"/>
          <w:kern w:val="0"/>
          <w:sz w:val="26"/>
          <w:szCs w:val="26"/>
          <w:lang w:val="x-none"/>
        </w:rPr>
        <w:t xml:space="preserve"> ~ </w:t>
      </w:r>
      <w:r w:rsidR="00F327EC">
        <w:rPr>
          <w:rFonts w:eastAsia="標楷體"/>
          <w:b/>
          <w:color w:val="0000FF"/>
          <w:kern w:val="0"/>
          <w:sz w:val="26"/>
          <w:szCs w:val="26"/>
          <w:lang w:val="x-none"/>
        </w:rPr>
        <w:t>1</w:t>
      </w:r>
      <w:r w:rsidR="00C03D76">
        <w:rPr>
          <w:rFonts w:eastAsia="標楷體" w:hint="eastAsia"/>
          <w:b/>
          <w:color w:val="0000FF"/>
          <w:kern w:val="0"/>
          <w:sz w:val="26"/>
          <w:szCs w:val="26"/>
          <w:lang w:val="x-none"/>
        </w:rPr>
        <w:t>2</w:t>
      </w:r>
      <w:r w:rsidRPr="00FF7A39">
        <w:rPr>
          <w:rFonts w:eastAsia="標楷體"/>
          <w:b/>
          <w:color w:val="0000FF"/>
          <w:kern w:val="0"/>
          <w:sz w:val="26"/>
          <w:szCs w:val="26"/>
          <w:lang w:val="x-none"/>
        </w:rPr>
        <w:t>:</w:t>
      </w:r>
      <w:r w:rsidR="00C03D76">
        <w:rPr>
          <w:rFonts w:eastAsia="標楷體" w:hint="eastAsia"/>
          <w:b/>
          <w:color w:val="0000FF"/>
          <w:kern w:val="0"/>
          <w:sz w:val="26"/>
          <w:szCs w:val="26"/>
          <w:lang w:val="x-none"/>
        </w:rPr>
        <w:t>0</w:t>
      </w:r>
      <w:r w:rsidRPr="00FF7A39">
        <w:rPr>
          <w:rFonts w:eastAsia="標楷體"/>
          <w:b/>
          <w:color w:val="0000FF"/>
          <w:kern w:val="0"/>
          <w:sz w:val="26"/>
          <w:szCs w:val="26"/>
          <w:lang w:val="x-none"/>
        </w:rPr>
        <w:t>0</w:t>
      </w:r>
    </w:p>
    <w:p w14:paraId="35250579" w14:textId="6C9E67C3" w:rsidR="00080B2A" w:rsidRDefault="00CE5713" w:rsidP="00CE5713">
      <w:pPr>
        <w:autoSpaceDE w:val="0"/>
        <w:autoSpaceDN w:val="0"/>
        <w:snapToGrid w:val="0"/>
        <w:spacing w:line="400" w:lineRule="exact"/>
        <w:ind w:leftChars="400" w:left="1741" w:hangingChars="300" w:hanging="781"/>
        <w:jc w:val="both"/>
        <w:rPr>
          <w:rFonts w:eastAsia="標楷體"/>
          <w:b/>
          <w:color w:val="0000FF"/>
          <w:kern w:val="0"/>
          <w:sz w:val="26"/>
          <w:szCs w:val="26"/>
        </w:rPr>
      </w:pPr>
      <w:r>
        <w:rPr>
          <w:rFonts w:eastAsia="標楷體"/>
          <w:b/>
          <w:color w:val="0000FF"/>
          <w:kern w:val="0"/>
          <w:sz w:val="26"/>
          <w:szCs w:val="26"/>
          <w:lang w:val="x-none"/>
        </w:rPr>
        <w:t>地點：</w:t>
      </w:r>
      <w:r w:rsidR="00C03D76" w:rsidRPr="00C03D76">
        <w:rPr>
          <w:rFonts w:eastAsia="標楷體"/>
          <w:b/>
          <w:color w:val="0000FF"/>
          <w:kern w:val="0"/>
          <w:sz w:val="26"/>
          <w:szCs w:val="26"/>
        </w:rPr>
        <w:t>台北世界貿易中心展覽大樓</w:t>
      </w:r>
      <w:proofErr w:type="gramStart"/>
      <w:r w:rsidR="00C03D76" w:rsidRPr="00C03D76">
        <w:rPr>
          <w:rFonts w:eastAsia="標楷體"/>
          <w:b/>
          <w:color w:val="0000FF"/>
          <w:kern w:val="0"/>
          <w:sz w:val="26"/>
          <w:szCs w:val="26"/>
        </w:rPr>
        <w:t>一</w:t>
      </w:r>
      <w:proofErr w:type="gramEnd"/>
      <w:r w:rsidR="00C03D76" w:rsidRPr="00C03D76">
        <w:rPr>
          <w:rFonts w:eastAsia="標楷體"/>
          <w:b/>
          <w:color w:val="0000FF"/>
          <w:kern w:val="0"/>
          <w:sz w:val="26"/>
          <w:szCs w:val="26"/>
        </w:rPr>
        <w:t>館</w:t>
      </w:r>
      <w:proofErr w:type="gramStart"/>
      <w:r w:rsidR="00C03D76" w:rsidRPr="00C03D76">
        <w:rPr>
          <w:rFonts w:eastAsia="標楷體"/>
          <w:b/>
          <w:color w:val="0000FF"/>
          <w:kern w:val="0"/>
          <w:sz w:val="26"/>
          <w:szCs w:val="26"/>
        </w:rPr>
        <w:t>（</w:t>
      </w:r>
      <w:proofErr w:type="gramEnd"/>
      <w:r w:rsidR="00C03D76" w:rsidRPr="00C03D76">
        <w:rPr>
          <w:rFonts w:eastAsia="標楷體"/>
          <w:b/>
          <w:color w:val="0000FF"/>
          <w:kern w:val="0"/>
          <w:sz w:val="26"/>
          <w:szCs w:val="26"/>
        </w:rPr>
        <w:t>信義區信義路五段五號</w:t>
      </w:r>
      <w:r w:rsidR="00C03D76" w:rsidRPr="00C03D76">
        <w:rPr>
          <w:rFonts w:eastAsia="標楷體"/>
          <w:b/>
          <w:color w:val="0000FF"/>
          <w:kern w:val="0"/>
          <w:sz w:val="26"/>
          <w:szCs w:val="26"/>
        </w:rPr>
        <w:t>)</w:t>
      </w:r>
    </w:p>
    <w:p w14:paraId="7DB817B6" w14:textId="4A1E03C0" w:rsidR="00C03D76" w:rsidRDefault="005B6B18" w:rsidP="00CE5713">
      <w:pPr>
        <w:autoSpaceDE w:val="0"/>
        <w:autoSpaceDN w:val="0"/>
        <w:snapToGrid w:val="0"/>
        <w:spacing w:line="400" w:lineRule="exact"/>
        <w:ind w:leftChars="400" w:left="1741" w:hangingChars="300" w:hanging="781"/>
        <w:jc w:val="both"/>
        <w:rPr>
          <w:rFonts w:eastAsia="標楷體"/>
          <w:b/>
          <w:color w:val="0000FF"/>
          <w:kern w:val="0"/>
          <w:sz w:val="26"/>
          <w:szCs w:val="26"/>
        </w:rPr>
      </w:pPr>
      <w:r w:rsidRPr="005B6B18">
        <w:rPr>
          <w:rFonts w:eastAsia="標楷體" w:hint="eastAsia"/>
          <w:b/>
          <w:color w:val="000000" w:themeColor="text1"/>
          <w:kern w:val="0"/>
          <w:sz w:val="26"/>
          <w:szCs w:val="26"/>
        </w:rPr>
        <w:t>※</w:t>
      </w:r>
      <w:r w:rsidR="00C03D76" w:rsidRPr="005B6B18">
        <w:rPr>
          <w:rFonts w:eastAsia="標楷體"/>
          <w:b/>
          <w:color w:val="EE0000"/>
          <w:kern w:val="0"/>
          <w:sz w:val="26"/>
          <w:szCs w:val="26"/>
        </w:rPr>
        <w:t>10:00</w:t>
      </w:r>
      <w:r w:rsidR="00C03D76" w:rsidRPr="005B6B18">
        <w:rPr>
          <w:rFonts w:eastAsia="標楷體"/>
          <w:b/>
          <w:color w:val="EE0000"/>
          <w:kern w:val="0"/>
          <w:sz w:val="26"/>
          <w:szCs w:val="26"/>
        </w:rPr>
        <w:t>準時於世貿</w:t>
      </w:r>
      <w:proofErr w:type="gramStart"/>
      <w:r w:rsidR="00C03D76" w:rsidRPr="005B6B18">
        <w:rPr>
          <w:rFonts w:eastAsia="標楷體"/>
          <w:b/>
          <w:color w:val="EE0000"/>
          <w:kern w:val="0"/>
          <w:sz w:val="26"/>
          <w:szCs w:val="26"/>
        </w:rPr>
        <w:t>一</w:t>
      </w:r>
      <w:proofErr w:type="gramEnd"/>
      <w:r w:rsidR="00C03D76" w:rsidRPr="005B6B18">
        <w:rPr>
          <w:rFonts w:eastAsia="標楷體"/>
          <w:b/>
          <w:color w:val="EE0000"/>
          <w:kern w:val="0"/>
          <w:sz w:val="26"/>
          <w:szCs w:val="26"/>
        </w:rPr>
        <w:t>館二樓</w:t>
      </w:r>
      <w:r w:rsidR="00C03D76" w:rsidRPr="005B6B18">
        <w:rPr>
          <w:rFonts w:eastAsia="標楷體" w:hint="eastAsia"/>
          <w:b/>
          <w:color w:val="EE0000"/>
          <w:kern w:val="0"/>
          <w:sz w:val="26"/>
          <w:szCs w:val="26"/>
        </w:rPr>
        <w:t xml:space="preserve"> </w:t>
      </w:r>
      <w:r w:rsidR="00C03D76" w:rsidRPr="005B6B18">
        <w:rPr>
          <w:rFonts w:eastAsia="標楷體"/>
          <w:b/>
          <w:color w:val="EE0000"/>
          <w:kern w:val="0"/>
          <w:sz w:val="26"/>
          <w:szCs w:val="26"/>
        </w:rPr>
        <w:t>第二會議室集合</w:t>
      </w:r>
      <w:r w:rsidR="00C03D76" w:rsidRPr="005B6B18">
        <w:rPr>
          <w:rFonts w:eastAsia="標楷體"/>
          <w:b/>
          <w:color w:val="000000" w:themeColor="text1"/>
          <w:kern w:val="0"/>
          <w:sz w:val="26"/>
          <w:szCs w:val="26"/>
        </w:rPr>
        <w:t>(</w:t>
      </w:r>
      <w:r w:rsidR="00C03D76" w:rsidRPr="005B6B18">
        <w:rPr>
          <w:rFonts w:eastAsia="標楷體"/>
          <w:b/>
          <w:color w:val="000000" w:themeColor="text1"/>
          <w:kern w:val="0"/>
          <w:sz w:val="26"/>
          <w:szCs w:val="26"/>
        </w:rPr>
        <w:t>信義路大門入口手扶梯上二樓</w:t>
      </w:r>
      <w:r w:rsidR="00C03D76" w:rsidRPr="005B6B18">
        <w:rPr>
          <w:rFonts w:eastAsia="標楷體" w:hint="eastAsia"/>
          <w:b/>
          <w:color w:val="000000" w:themeColor="text1"/>
          <w:kern w:val="0"/>
          <w:sz w:val="26"/>
          <w:szCs w:val="26"/>
        </w:rPr>
        <w:t>)</w:t>
      </w:r>
    </w:p>
    <w:p w14:paraId="6BF4AAC1" w14:textId="5EC466C0" w:rsidR="00C03D76" w:rsidRPr="005B6B18" w:rsidRDefault="00C03D76" w:rsidP="005B6B18">
      <w:pPr>
        <w:autoSpaceDE w:val="0"/>
        <w:autoSpaceDN w:val="0"/>
        <w:snapToGrid w:val="0"/>
        <w:spacing w:line="400" w:lineRule="exact"/>
        <w:ind w:leftChars="400" w:left="1741" w:hangingChars="300" w:hanging="781"/>
        <w:jc w:val="both"/>
        <w:rPr>
          <w:rFonts w:eastAsia="標楷體"/>
          <w:b/>
          <w:kern w:val="0"/>
          <w:sz w:val="26"/>
          <w:szCs w:val="26"/>
        </w:rPr>
      </w:pPr>
      <w:r w:rsidRPr="00C03D76">
        <w:rPr>
          <w:rFonts w:eastAsia="標楷體" w:hint="eastAsia"/>
          <w:b/>
          <w:kern w:val="0"/>
          <w:sz w:val="26"/>
          <w:szCs w:val="26"/>
        </w:rPr>
        <w:t>※</w:t>
      </w:r>
      <w:r w:rsidR="005B6B18" w:rsidRPr="00C03D76">
        <w:rPr>
          <w:rFonts w:eastAsia="標楷體"/>
          <w:b/>
          <w:kern w:val="0"/>
          <w:sz w:val="26"/>
          <w:szCs w:val="26"/>
        </w:rPr>
        <w:t>10:30</w:t>
      </w:r>
      <w:r w:rsidR="005B6B18" w:rsidRPr="00C03D76">
        <w:rPr>
          <w:rFonts w:eastAsia="標楷體"/>
          <w:b/>
          <w:kern w:val="0"/>
          <w:sz w:val="26"/>
          <w:szCs w:val="26"/>
        </w:rPr>
        <w:t>後，請自行於世貿</w:t>
      </w:r>
      <w:proofErr w:type="gramStart"/>
      <w:r w:rsidR="005B6B18" w:rsidRPr="00C03D76">
        <w:rPr>
          <w:rFonts w:eastAsia="標楷體"/>
          <w:b/>
          <w:kern w:val="0"/>
          <w:sz w:val="26"/>
          <w:szCs w:val="26"/>
        </w:rPr>
        <w:t>一</w:t>
      </w:r>
      <w:proofErr w:type="gramEnd"/>
      <w:r w:rsidR="005B6B18" w:rsidRPr="00C03D76">
        <w:rPr>
          <w:rFonts w:eastAsia="標楷體"/>
          <w:b/>
          <w:kern w:val="0"/>
          <w:sz w:val="26"/>
          <w:szCs w:val="26"/>
        </w:rPr>
        <w:t>館外售票亭購票入場</w:t>
      </w:r>
      <w:r w:rsidR="005B6B18">
        <w:rPr>
          <w:rFonts w:eastAsia="標楷體" w:hint="eastAsia"/>
          <w:b/>
          <w:kern w:val="0"/>
          <w:sz w:val="26"/>
          <w:szCs w:val="26"/>
        </w:rPr>
        <w:t>，</w:t>
      </w:r>
      <w:r w:rsidR="005B6B18" w:rsidRPr="00C03D76">
        <w:rPr>
          <w:rFonts w:eastAsia="標楷體"/>
          <w:b/>
          <w:kern w:val="0"/>
          <w:sz w:val="26"/>
          <w:szCs w:val="26"/>
        </w:rPr>
        <w:t>全票</w:t>
      </w:r>
      <w:r w:rsidR="005B6B18" w:rsidRPr="00C03D76">
        <w:rPr>
          <w:rFonts w:eastAsia="標楷體"/>
          <w:b/>
          <w:kern w:val="0"/>
          <w:sz w:val="26"/>
          <w:szCs w:val="26"/>
        </w:rPr>
        <w:t>600</w:t>
      </w:r>
      <w:r w:rsidR="005B6B18" w:rsidRPr="00C03D76">
        <w:rPr>
          <w:rFonts w:eastAsia="標楷體"/>
          <w:b/>
          <w:kern w:val="0"/>
          <w:sz w:val="26"/>
          <w:szCs w:val="26"/>
        </w:rPr>
        <w:t>元</w:t>
      </w:r>
      <w:r w:rsidR="005B6B18" w:rsidRPr="00C03D76">
        <w:rPr>
          <w:rFonts w:eastAsia="標楷體"/>
          <w:b/>
          <w:kern w:val="0"/>
          <w:sz w:val="26"/>
          <w:szCs w:val="26"/>
        </w:rPr>
        <w:t>/</w:t>
      </w:r>
      <w:r w:rsidR="005B6B18" w:rsidRPr="00C03D76">
        <w:rPr>
          <w:rFonts w:eastAsia="標楷體"/>
          <w:b/>
          <w:kern w:val="0"/>
          <w:sz w:val="26"/>
          <w:szCs w:val="26"/>
        </w:rPr>
        <w:t>張</w:t>
      </w:r>
    </w:p>
    <w:p w14:paraId="5B2D08A7" w14:textId="5FE512AD" w:rsidR="00650AA9" w:rsidRDefault="00CE5713" w:rsidP="00650AA9">
      <w:pPr>
        <w:autoSpaceDE w:val="0"/>
        <w:autoSpaceDN w:val="0"/>
        <w:snapToGrid w:val="0"/>
        <w:spacing w:beforeLines="50" w:before="180" w:line="400" w:lineRule="exact"/>
        <w:ind w:leftChars="200" w:left="480"/>
        <w:jc w:val="both"/>
        <w:rPr>
          <w:rFonts w:eastAsia="標楷體"/>
          <w:kern w:val="0"/>
          <w:sz w:val="26"/>
          <w:szCs w:val="26"/>
          <w:lang w:val="x-none"/>
        </w:rPr>
      </w:pPr>
      <w:r>
        <w:rPr>
          <w:rFonts w:eastAsia="標楷體" w:hint="eastAsia"/>
          <w:kern w:val="0"/>
          <w:sz w:val="26"/>
          <w:szCs w:val="26"/>
          <w:lang w:val="x-none"/>
        </w:rPr>
        <w:t>三、報名方式：</w:t>
      </w:r>
    </w:p>
    <w:p w14:paraId="545F742F" w14:textId="2FA6C003" w:rsidR="00650AA9" w:rsidRPr="005B6B18" w:rsidRDefault="00CE5713" w:rsidP="00650AA9">
      <w:pPr>
        <w:autoSpaceDE w:val="0"/>
        <w:autoSpaceDN w:val="0"/>
        <w:snapToGrid w:val="0"/>
        <w:spacing w:line="400" w:lineRule="exact"/>
        <w:ind w:leftChars="400" w:left="1220" w:hangingChars="100" w:hanging="260"/>
        <w:jc w:val="both"/>
        <w:rPr>
          <w:rFonts w:eastAsia="標楷體"/>
          <w:sz w:val="26"/>
          <w:szCs w:val="26"/>
        </w:rPr>
      </w:pPr>
      <w:r w:rsidRPr="00FF7A39">
        <w:rPr>
          <w:rFonts w:eastAsia="標楷體"/>
          <w:sz w:val="26"/>
          <w:szCs w:val="26"/>
        </w:rPr>
        <w:t>1.</w:t>
      </w:r>
      <w:r w:rsidR="00C03D76">
        <w:rPr>
          <w:rFonts w:eastAsia="標楷體" w:hint="eastAsia"/>
          <w:sz w:val="26"/>
          <w:szCs w:val="26"/>
        </w:rPr>
        <w:t>參觀名額：</w:t>
      </w:r>
      <w:r w:rsidR="00C03D76">
        <w:rPr>
          <w:rFonts w:eastAsia="標楷體" w:hint="eastAsia"/>
          <w:sz w:val="26"/>
          <w:szCs w:val="26"/>
        </w:rPr>
        <w:t>60</w:t>
      </w:r>
      <w:r w:rsidR="00C03D76">
        <w:rPr>
          <w:rFonts w:eastAsia="標楷體" w:hint="eastAsia"/>
          <w:sz w:val="26"/>
          <w:szCs w:val="26"/>
        </w:rPr>
        <w:t>名</w:t>
      </w:r>
      <w:r w:rsidR="00992E2A">
        <w:rPr>
          <w:rFonts w:eastAsia="標楷體" w:hint="eastAsia"/>
          <w:sz w:val="26"/>
          <w:szCs w:val="26"/>
        </w:rPr>
        <w:t>免費入場</w:t>
      </w:r>
    </w:p>
    <w:p w14:paraId="132C48B4" w14:textId="7B3DC0C3" w:rsidR="00650AA9" w:rsidRDefault="00650AA9" w:rsidP="00650AA9">
      <w:pPr>
        <w:autoSpaceDE w:val="0"/>
        <w:autoSpaceDN w:val="0"/>
        <w:snapToGrid w:val="0"/>
        <w:spacing w:line="400" w:lineRule="exact"/>
        <w:ind w:leftChars="400" w:left="1220" w:hangingChars="100" w:hanging="26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2.</w:t>
      </w:r>
      <w:r w:rsidR="00992E2A">
        <w:rPr>
          <w:rFonts w:eastAsia="標楷體" w:hint="eastAsia"/>
          <w:b/>
          <w:bCs/>
          <w:sz w:val="26"/>
          <w:szCs w:val="26"/>
        </w:rPr>
        <w:t>請於</w:t>
      </w:r>
      <w:r w:rsidR="00992E2A">
        <w:rPr>
          <w:rFonts w:eastAsia="標楷體" w:hint="eastAsia"/>
          <w:b/>
          <w:bCs/>
          <w:sz w:val="26"/>
          <w:szCs w:val="26"/>
        </w:rPr>
        <w:t>2025</w:t>
      </w:r>
      <w:r w:rsidR="00992E2A">
        <w:rPr>
          <w:rFonts w:eastAsia="標楷體" w:hint="eastAsia"/>
          <w:b/>
          <w:bCs/>
          <w:sz w:val="26"/>
          <w:szCs w:val="26"/>
        </w:rPr>
        <w:t>年</w:t>
      </w:r>
      <w:r w:rsidR="00992E2A">
        <w:rPr>
          <w:rFonts w:eastAsia="標楷體" w:hint="eastAsia"/>
          <w:b/>
          <w:bCs/>
          <w:sz w:val="26"/>
          <w:szCs w:val="26"/>
        </w:rPr>
        <w:t>9</w:t>
      </w:r>
      <w:r w:rsidR="00992E2A">
        <w:rPr>
          <w:rFonts w:eastAsia="標楷體" w:hint="eastAsia"/>
          <w:b/>
          <w:bCs/>
          <w:sz w:val="26"/>
          <w:szCs w:val="26"/>
        </w:rPr>
        <w:t>月</w:t>
      </w:r>
      <w:r w:rsidR="00474244">
        <w:rPr>
          <w:rFonts w:eastAsia="標楷體" w:hint="eastAsia"/>
          <w:b/>
          <w:bCs/>
          <w:sz w:val="26"/>
          <w:szCs w:val="26"/>
        </w:rPr>
        <w:t>15</w:t>
      </w:r>
      <w:r w:rsidR="00474244">
        <w:rPr>
          <w:rFonts w:eastAsia="標楷體" w:hint="eastAsia"/>
          <w:b/>
          <w:bCs/>
          <w:sz w:val="26"/>
          <w:szCs w:val="26"/>
        </w:rPr>
        <w:t>日</w:t>
      </w:r>
      <w:r w:rsidR="00474244">
        <w:rPr>
          <w:rFonts w:eastAsia="標楷體" w:hint="eastAsia"/>
          <w:b/>
          <w:bCs/>
          <w:sz w:val="26"/>
          <w:szCs w:val="26"/>
        </w:rPr>
        <w:t>(</w:t>
      </w:r>
      <w:r w:rsidR="00474244">
        <w:rPr>
          <w:rFonts w:eastAsia="標楷體" w:hint="eastAsia"/>
          <w:b/>
          <w:bCs/>
          <w:sz w:val="26"/>
          <w:szCs w:val="26"/>
        </w:rPr>
        <w:t>星期一</w:t>
      </w:r>
      <w:r w:rsidR="00474244">
        <w:rPr>
          <w:rFonts w:eastAsia="標楷體" w:hint="eastAsia"/>
          <w:b/>
          <w:bCs/>
          <w:sz w:val="26"/>
          <w:szCs w:val="26"/>
        </w:rPr>
        <w:t>) ~ 2025</w:t>
      </w:r>
      <w:r w:rsidR="00474244">
        <w:rPr>
          <w:rFonts w:eastAsia="標楷體" w:hint="eastAsia"/>
          <w:b/>
          <w:bCs/>
          <w:sz w:val="26"/>
          <w:szCs w:val="26"/>
        </w:rPr>
        <w:t>年</w:t>
      </w:r>
      <w:r w:rsidR="00474244">
        <w:rPr>
          <w:rFonts w:eastAsia="標楷體" w:hint="eastAsia"/>
          <w:b/>
          <w:bCs/>
          <w:sz w:val="26"/>
          <w:szCs w:val="26"/>
        </w:rPr>
        <w:t>10</w:t>
      </w:r>
      <w:r w:rsidR="00474244">
        <w:rPr>
          <w:rFonts w:eastAsia="標楷體" w:hint="eastAsia"/>
          <w:b/>
          <w:bCs/>
          <w:sz w:val="26"/>
          <w:szCs w:val="26"/>
        </w:rPr>
        <w:t>月</w:t>
      </w:r>
      <w:r w:rsidR="00474244">
        <w:rPr>
          <w:rFonts w:eastAsia="標楷體" w:hint="eastAsia"/>
          <w:b/>
          <w:bCs/>
          <w:sz w:val="26"/>
          <w:szCs w:val="26"/>
        </w:rPr>
        <w:t>13</w:t>
      </w:r>
      <w:r w:rsidR="00474244">
        <w:rPr>
          <w:rFonts w:eastAsia="標楷體" w:hint="eastAsia"/>
          <w:b/>
          <w:bCs/>
          <w:sz w:val="26"/>
          <w:szCs w:val="26"/>
        </w:rPr>
        <w:t>日</w:t>
      </w:r>
      <w:r w:rsidR="00474244">
        <w:rPr>
          <w:rFonts w:eastAsia="標楷體" w:hint="eastAsia"/>
          <w:b/>
          <w:bCs/>
          <w:sz w:val="26"/>
          <w:szCs w:val="26"/>
        </w:rPr>
        <w:t>(</w:t>
      </w:r>
      <w:r w:rsidR="00474244">
        <w:rPr>
          <w:rFonts w:eastAsia="標楷體" w:hint="eastAsia"/>
          <w:b/>
          <w:bCs/>
          <w:sz w:val="26"/>
          <w:szCs w:val="26"/>
        </w:rPr>
        <w:t>星期一</w:t>
      </w:r>
      <w:r w:rsidR="00474244">
        <w:rPr>
          <w:rFonts w:eastAsia="標楷體" w:hint="eastAsia"/>
          <w:b/>
          <w:bCs/>
          <w:sz w:val="26"/>
          <w:szCs w:val="26"/>
        </w:rPr>
        <w:t>)</w:t>
      </w:r>
      <w:r w:rsidR="00474244">
        <w:rPr>
          <w:rFonts w:eastAsia="標楷體" w:hint="eastAsia"/>
          <w:b/>
          <w:bCs/>
          <w:sz w:val="26"/>
          <w:szCs w:val="26"/>
        </w:rPr>
        <w:t>填寫</w:t>
      </w:r>
      <w:r w:rsidR="00474244">
        <w:rPr>
          <w:rFonts w:eastAsia="標楷體" w:hint="eastAsia"/>
          <w:b/>
          <w:bCs/>
          <w:sz w:val="26"/>
          <w:szCs w:val="26"/>
        </w:rPr>
        <w:t>google</w:t>
      </w:r>
      <w:r w:rsidR="00474244">
        <w:rPr>
          <w:rFonts w:eastAsia="標楷體" w:hint="eastAsia"/>
          <w:b/>
          <w:bCs/>
          <w:sz w:val="26"/>
          <w:szCs w:val="26"/>
        </w:rPr>
        <w:t>表單：</w:t>
      </w:r>
      <w:hyperlink r:id="rId8" w:history="1">
        <w:r w:rsidR="00474244" w:rsidRPr="00474244">
          <w:rPr>
            <w:rStyle w:val="ab"/>
            <w:rFonts w:eastAsia="標楷體"/>
            <w:b/>
            <w:bCs/>
            <w:sz w:val="26"/>
            <w:szCs w:val="26"/>
          </w:rPr>
          <w:t>https://reurl.cc/OmYLyy</w:t>
        </w:r>
      </w:hyperlink>
      <w:r w:rsidR="00474244" w:rsidRPr="00474244">
        <w:rPr>
          <w:rFonts w:eastAsia="標楷體" w:hint="eastAsia"/>
          <w:b/>
          <w:bCs/>
          <w:sz w:val="26"/>
          <w:szCs w:val="26"/>
        </w:rPr>
        <w:t>，</w:t>
      </w:r>
      <w:r w:rsidR="00474244" w:rsidRPr="00474244">
        <w:rPr>
          <w:rFonts w:eastAsia="標楷體"/>
          <w:b/>
          <w:bCs/>
          <w:sz w:val="26"/>
          <w:szCs w:val="26"/>
        </w:rPr>
        <w:t>若已額滿</w:t>
      </w:r>
      <w:r w:rsidR="00474244">
        <w:rPr>
          <w:rFonts w:eastAsia="標楷體" w:hint="eastAsia"/>
          <w:b/>
          <w:bCs/>
          <w:sz w:val="26"/>
          <w:szCs w:val="26"/>
        </w:rPr>
        <w:t>主辦單位</w:t>
      </w:r>
      <w:r w:rsidR="00474244" w:rsidRPr="00474244">
        <w:rPr>
          <w:rFonts w:eastAsia="標楷體"/>
          <w:b/>
          <w:bCs/>
          <w:sz w:val="26"/>
          <w:szCs w:val="26"/>
        </w:rPr>
        <w:t>將關閉報名系統</w:t>
      </w:r>
    </w:p>
    <w:p w14:paraId="6A4EFEE6" w14:textId="5E36E6B6" w:rsidR="008F6996" w:rsidRDefault="00650AA9" w:rsidP="00650AA9">
      <w:pPr>
        <w:autoSpaceDE w:val="0"/>
        <w:autoSpaceDN w:val="0"/>
        <w:snapToGrid w:val="0"/>
        <w:spacing w:line="400" w:lineRule="exact"/>
        <w:ind w:leftChars="400" w:left="1220" w:hangingChars="100" w:hanging="26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3.</w:t>
      </w:r>
      <w:r w:rsidR="00474244" w:rsidRPr="00474244">
        <w:rPr>
          <w:rFonts w:eastAsia="標楷體"/>
          <w:sz w:val="26"/>
          <w:szCs w:val="26"/>
        </w:rPr>
        <w:t>社友報到時</w:t>
      </w:r>
      <w:r w:rsidR="00474244">
        <w:rPr>
          <w:rFonts w:eastAsia="標楷體" w:hint="eastAsia"/>
          <w:sz w:val="26"/>
          <w:szCs w:val="26"/>
        </w:rPr>
        <w:t>，</w:t>
      </w:r>
      <w:r w:rsidR="00474244" w:rsidRPr="00474244">
        <w:rPr>
          <w:rFonts w:eastAsia="標楷體"/>
          <w:sz w:val="26"/>
          <w:szCs w:val="26"/>
        </w:rPr>
        <w:t>請提供名片一張，以換取入場憑證</w:t>
      </w:r>
    </w:p>
    <w:p w14:paraId="59BA01DC" w14:textId="4B466051" w:rsidR="00CE5713" w:rsidRDefault="00650AA9" w:rsidP="00474244">
      <w:pPr>
        <w:autoSpaceDE w:val="0"/>
        <w:autoSpaceDN w:val="0"/>
        <w:snapToGrid w:val="0"/>
        <w:spacing w:line="400" w:lineRule="exact"/>
        <w:ind w:leftChars="400" w:left="1220" w:hangingChars="100" w:hanging="260"/>
        <w:jc w:val="both"/>
        <w:rPr>
          <w:rFonts w:eastAsia="標楷體"/>
          <w:b/>
          <w:bCs/>
          <w:color w:val="EE0000"/>
          <w:sz w:val="26"/>
          <w:szCs w:val="26"/>
        </w:rPr>
      </w:pPr>
      <w:r>
        <w:rPr>
          <w:rFonts w:eastAsia="標楷體" w:hint="eastAsia"/>
          <w:sz w:val="26"/>
          <w:szCs w:val="26"/>
        </w:rPr>
        <w:t>4.</w:t>
      </w:r>
      <w:r w:rsidR="00474244" w:rsidRPr="00474244">
        <w:rPr>
          <w:rFonts w:eastAsia="標楷體"/>
          <w:sz w:val="26"/>
          <w:szCs w:val="26"/>
        </w:rPr>
        <w:t>因免費邀請入場參觀，為維護參觀及導</w:t>
      </w:r>
      <w:proofErr w:type="gramStart"/>
      <w:r w:rsidR="00474244" w:rsidRPr="00474244">
        <w:rPr>
          <w:rFonts w:eastAsia="標楷體"/>
          <w:sz w:val="26"/>
          <w:szCs w:val="26"/>
        </w:rPr>
        <w:t>覽</w:t>
      </w:r>
      <w:proofErr w:type="gramEnd"/>
      <w:r w:rsidR="00474244" w:rsidRPr="00474244">
        <w:rPr>
          <w:rFonts w:eastAsia="標楷體"/>
          <w:sz w:val="26"/>
          <w:szCs w:val="26"/>
        </w:rPr>
        <w:t>品質，</w:t>
      </w:r>
      <w:r w:rsidR="00474244" w:rsidRPr="00474244">
        <w:rPr>
          <w:rFonts w:eastAsia="標楷體"/>
          <w:b/>
          <w:bCs/>
          <w:color w:val="EE0000"/>
          <w:sz w:val="26"/>
          <w:szCs w:val="26"/>
        </w:rPr>
        <w:t>恕不接受現場臨時報名</w:t>
      </w:r>
    </w:p>
    <w:p w14:paraId="24A8CDC4" w14:textId="45187202" w:rsidR="00DA3584" w:rsidRDefault="005B6B18" w:rsidP="00DA3584">
      <w:pPr>
        <w:autoSpaceDE w:val="0"/>
        <w:autoSpaceDN w:val="0"/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kern w:val="0"/>
          <w:sz w:val="26"/>
          <w:szCs w:val="26"/>
        </w:rPr>
      </w:pPr>
      <w:r w:rsidRPr="005B6B18">
        <w:rPr>
          <w:rFonts w:eastAsia="標楷體" w:hint="eastAsia"/>
          <w:kern w:val="0"/>
          <w:sz w:val="26"/>
          <w:szCs w:val="26"/>
          <w:lang w:val="x-none"/>
        </w:rPr>
        <w:t>四、</w:t>
      </w:r>
      <w:r>
        <w:rPr>
          <w:rFonts w:eastAsia="標楷體" w:hint="eastAsia"/>
          <w:kern w:val="0"/>
          <w:sz w:val="26"/>
          <w:szCs w:val="26"/>
          <w:lang w:val="x-none"/>
        </w:rPr>
        <w:t>更多活動</w:t>
      </w:r>
      <w:r w:rsidR="00DA3584">
        <w:rPr>
          <w:rFonts w:eastAsia="標楷體" w:hint="eastAsia"/>
          <w:kern w:val="0"/>
          <w:sz w:val="26"/>
          <w:szCs w:val="26"/>
          <w:lang w:val="x-none"/>
        </w:rPr>
        <w:t>訊息，請參閱</w:t>
      </w:r>
      <w:proofErr w:type="gramStart"/>
      <w:r w:rsidR="00DA3584">
        <w:rPr>
          <w:rFonts w:eastAsia="標楷體" w:hint="eastAsia"/>
          <w:kern w:val="0"/>
          <w:sz w:val="26"/>
          <w:szCs w:val="26"/>
          <w:lang w:val="x-none"/>
        </w:rPr>
        <w:t>博覽會官網</w:t>
      </w:r>
      <w:proofErr w:type="gramEnd"/>
      <w:r w:rsidR="00DA3584">
        <w:rPr>
          <w:rFonts w:eastAsia="標楷體" w:hint="eastAsia"/>
          <w:kern w:val="0"/>
          <w:sz w:val="26"/>
          <w:szCs w:val="26"/>
          <w:lang w:val="x-none"/>
        </w:rPr>
        <w:t>：</w:t>
      </w:r>
      <w:hyperlink r:id="rId9" w:history="1">
        <w:r w:rsidR="00DA3584" w:rsidRPr="006C7FDE">
          <w:rPr>
            <w:rStyle w:val="ab"/>
            <w:rFonts w:eastAsia="標楷體"/>
            <w:kern w:val="0"/>
            <w:sz w:val="26"/>
            <w:szCs w:val="26"/>
          </w:rPr>
          <w:t>https://art-taipei.com</w:t>
        </w:r>
      </w:hyperlink>
      <w:r w:rsidR="00DA3584">
        <w:rPr>
          <w:rFonts w:eastAsia="標楷體" w:hint="eastAsia"/>
          <w:kern w:val="0"/>
          <w:sz w:val="26"/>
          <w:szCs w:val="26"/>
        </w:rPr>
        <w:t>，或活動介紹影片：</w:t>
      </w:r>
      <w:hyperlink r:id="rId10" w:history="1">
        <w:r w:rsidR="00DA3584" w:rsidRPr="00DA3584">
          <w:rPr>
            <w:rStyle w:val="ab"/>
            <w:rFonts w:eastAsia="標楷體"/>
            <w:kern w:val="0"/>
            <w:sz w:val="26"/>
            <w:szCs w:val="26"/>
          </w:rPr>
          <w:t>https://reurl.cc/DO72z6</w:t>
        </w:r>
      </w:hyperlink>
      <w:r w:rsidR="00DA3584" w:rsidRPr="00DA3584">
        <w:rPr>
          <w:rFonts w:eastAsia="標楷體"/>
          <w:kern w:val="0"/>
          <w:sz w:val="26"/>
          <w:szCs w:val="26"/>
        </w:rPr>
        <w:t>、</w:t>
      </w:r>
      <w:r w:rsidR="00DA3584" w:rsidRPr="00DA3584">
        <w:rPr>
          <w:rFonts w:eastAsia="標楷體"/>
          <w:kern w:val="0"/>
          <w:sz w:val="26"/>
          <w:szCs w:val="26"/>
        </w:rPr>
        <w:t>I</w:t>
      </w:r>
      <w:r w:rsidR="00DA3584" w:rsidRPr="00DA3584">
        <w:rPr>
          <w:rFonts w:eastAsia="標楷體" w:hint="eastAsia"/>
          <w:kern w:val="0"/>
          <w:sz w:val="26"/>
          <w:szCs w:val="26"/>
        </w:rPr>
        <w:t>nstagram</w:t>
      </w:r>
      <w:r w:rsidR="00DA3584">
        <w:rPr>
          <w:rFonts w:eastAsia="標楷體" w:hint="eastAsia"/>
          <w:kern w:val="0"/>
          <w:sz w:val="26"/>
          <w:szCs w:val="26"/>
        </w:rPr>
        <w:t>：</w:t>
      </w:r>
      <w:hyperlink r:id="rId11" w:history="1">
        <w:r w:rsidR="00DA3584" w:rsidRPr="00DA3584">
          <w:rPr>
            <w:rStyle w:val="ab"/>
            <w:rFonts w:eastAsia="標楷體"/>
            <w:kern w:val="0"/>
            <w:sz w:val="26"/>
            <w:szCs w:val="26"/>
          </w:rPr>
          <w:t>https://reurl.cc/OmgNdD</w:t>
        </w:r>
      </w:hyperlink>
    </w:p>
    <w:p w14:paraId="60942F6F" w14:textId="77777777" w:rsidR="00DA3584" w:rsidRPr="00DA3584" w:rsidRDefault="00DA3584" w:rsidP="00DA3584">
      <w:pPr>
        <w:autoSpaceDE w:val="0"/>
        <w:autoSpaceDN w:val="0"/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kern w:val="0"/>
          <w:sz w:val="26"/>
          <w:szCs w:val="26"/>
        </w:rPr>
      </w:pPr>
    </w:p>
    <w:p w14:paraId="684FB617" w14:textId="0E1DC286" w:rsidR="00080B2A" w:rsidRDefault="005B6B18" w:rsidP="0020582F">
      <w:pPr>
        <w:autoSpaceDE w:val="0"/>
        <w:autoSpaceDN w:val="0"/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kern w:val="0"/>
          <w:sz w:val="26"/>
          <w:szCs w:val="26"/>
          <w:lang w:val="x-none"/>
        </w:rPr>
      </w:pPr>
      <w:r>
        <w:rPr>
          <w:rFonts w:eastAsia="標楷體" w:hint="eastAsia"/>
          <w:kern w:val="0"/>
          <w:sz w:val="26"/>
          <w:szCs w:val="26"/>
          <w:lang w:val="x-none"/>
        </w:rPr>
        <w:lastRenderedPageBreak/>
        <w:t>五</w:t>
      </w:r>
      <w:r w:rsidR="00CE5713">
        <w:rPr>
          <w:rFonts w:eastAsia="標楷體"/>
          <w:kern w:val="0"/>
          <w:sz w:val="26"/>
          <w:szCs w:val="26"/>
          <w:lang w:val="x-none"/>
        </w:rPr>
        <w:t>、</w:t>
      </w:r>
      <w:r>
        <w:rPr>
          <w:rFonts w:eastAsia="標楷體" w:hint="eastAsia"/>
          <w:kern w:val="0"/>
          <w:sz w:val="26"/>
          <w:szCs w:val="26"/>
          <w:lang w:val="x-none"/>
        </w:rPr>
        <w:t>活動流程：</w:t>
      </w:r>
    </w:p>
    <w:tbl>
      <w:tblPr>
        <w:tblStyle w:val="4-3"/>
        <w:tblW w:w="8640" w:type="dxa"/>
        <w:tblInd w:w="992" w:type="dxa"/>
        <w:tblLook w:val="04A0" w:firstRow="1" w:lastRow="0" w:firstColumn="1" w:lastColumn="0" w:noHBand="0" w:noVBand="1"/>
      </w:tblPr>
      <w:tblGrid>
        <w:gridCol w:w="2693"/>
        <w:gridCol w:w="5947"/>
      </w:tblGrid>
      <w:tr w:rsidR="005B6B18" w14:paraId="7B011C68" w14:textId="77777777" w:rsidTr="005B6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3F84FB25" w14:textId="57415AFE" w:rsidR="005B6B18" w:rsidRPr="005B6B18" w:rsidRDefault="005B6B18" w:rsidP="005B6B18">
            <w:pPr>
              <w:autoSpaceDE w:val="0"/>
              <w:autoSpaceDN w:val="0"/>
              <w:snapToGrid w:val="0"/>
              <w:jc w:val="center"/>
              <w:rPr>
                <w:rFonts w:eastAsia="標楷體"/>
                <w:b w:val="0"/>
                <w:bCs w:val="0"/>
                <w:color w:val="auto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 w:hint="eastAsia"/>
                <w:b w:val="0"/>
                <w:bCs w:val="0"/>
                <w:color w:val="auto"/>
                <w:kern w:val="0"/>
                <w:sz w:val="26"/>
                <w:szCs w:val="26"/>
                <w:lang w:val="x-none"/>
              </w:rPr>
              <w:t>時間</w:t>
            </w:r>
          </w:p>
        </w:tc>
        <w:tc>
          <w:tcPr>
            <w:tcW w:w="5947" w:type="dxa"/>
            <w:vAlign w:val="center"/>
          </w:tcPr>
          <w:p w14:paraId="6BA383B8" w14:textId="63141F2E" w:rsidR="005B6B18" w:rsidRPr="005B6B18" w:rsidRDefault="005B6B18" w:rsidP="005B6B18">
            <w:pPr>
              <w:autoSpaceDE w:val="0"/>
              <w:autoSpaceDN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bCs w:val="0"/>
                <w:color w:val="auto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 w:hint="eastAsia"/>
                <w:b w:val="0"/>
                <w:bCs w:val="0"/>
                <w:color w:val="auto"/>
                <w:kern w:val="0"/>
                <w:sz w:val="26"/>
                <w:szCs w:val="26"/>
                <w:lang w:val="x-none"/>
              </w:rPr>
              <w:t>內容</w:t>
            </w:r>
          </w:p>
        </w:tc>
      </w:tr>
      <w:tr w:rsidR="005B6B18" w14:paraId="73F8B2C4" w14:textId="77777777" w:rsidTr="005B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74ABB7A4" w14:textId="425590EC" w:rsidR="005B6B18" w:rsidRPr="005B6B18" w:rsidRDefault="005B6B18" w:rsidP="005B6B18">
            <w:pPr>
              <w:autoSpaceDE w:val="0"/>
              <w:autoSpaceDN w:val="0"/>
              <w:snapToGrid w:val="0"/>
              <w:jc w:val="center"/>
              <w:rPr>
                <w:rFonts w:eastAsia="標楷體"/>
                <w:b w:val="0"/>
                <w:bCs w:val="0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/>
                <w:b w:val="0"/>
                <w:bCs w:val="0"/>
                <w:kern w:val="0"/>
                <w:sz w:val="26"/>
                <w:szCs w:val="26"/>
              </w:rPr>
              <w:t>10:00</w:t>
            </w:r>
          </w:p>
        </w:tc>
        <w:tc>
          <w:tcPr>
            <w:tcW w:w="5947" w:type="dxa"/>
            <w:vAlign w:val="center"/>
          </w:tcPr>
          <w:p w14:paraId="7146237D" w14:textId="77777777" w:rsidR="005B6B18" w:rsidRDefault="005B6B18" w:rsidP="005B6B18">
            <w:pPr>
              <w:autoSpaceDE w:val="0"/>
              <w:autoSpaceDN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kern w:val="0"/>
                <w:sz w:val="26"/>
                <w:szCs w:val="26"/>
              </w:rPr>
            </w:pPr>
            <w:r w:rsidRPr="005B6B18">
              <w:rPr>
                <w:rFonts w:eastAsia="標楷體"/>
                <w:kern w:val="0"/>
                <w:sz w:val="26"/>
                <w:szCs w:val="26"/>
              </w:rPr>
              <w:t>世貿</w:t>
            </w:r>
            <w:proofErr w:type="gramStart"/>
            <w:r w:rsidRPr="005B6B18">
              <w:rPr>
                <w:rFonts w:eastAsia="標楷體"/>
                <w:kern w:val="0"/>
                <w:sz w:val="26"/>
                <w:szCs w:val="26"/>
              </w:rPr>
              <w:t>一</w:t>
            </w:r>
            <w:proofErr w:type="gramEnd"/>
            <w:r w:rsidRPr="005B6B18">
              <w:rPr>
                <w:rFonts w:eastAsia="標楷體"/>
                <w:kern w:val="0"/>
                <w:sz w:val="26"/>
                <w:szCs w:val="26"/>
              </w:rPr>
              <w:t>館二樓第二會議室集合</w:t>
            </w:r>
            <w:r w:rsidRPr="005B6B18">
              <w:rPr>
                <w:rFonts w:eastAsia="標楷體"/>
                <w:kern w:val="0"/>
                <w:sz w:val="26"/>
                <w:szCs w:val="26"/>
              </w:rPr>
              <w:t>(</w:t>
            </w:r>
            <w:r w:rsidRPr="005B6B18">
              <w:rPr>
                <w:rFonts w:eastAsia="標楷體"/>
                <w:kern w:val="0"/>
                <w:sz w:val="26"/>
                <w:szCs w:val="26"/>
              </w:rPr>
              <w:t>臨信義路入口由手扶梯上去</w:t>
            </w:r>
            <w:r w:rsidRPr="005B6B18">
              <w:rPr>
                <w:rFonts w:eastAsia="標楷體"/>
                <w:kern w:val="0"/>
                <w:sz w:val="26"/>
                <w:szCs w:val="26"/>
              </w:rPr>
              <w:t>)</w:t>
            </w:r>
          </w:p>
          <w:p w14:paraId="7AB10423" w14:textId="2ACC7264" w:rsidR="005B6B18" w:rsidRPr="005B6B18" w:rsidRDefault="005B6B18" w:rsidP="005B6B18">
            <w:pPr>
              <w:autoSpaceDE w:val="0"/>
              <w:autoSpaceDN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/>
                <w:kern w:val="0"/>
                <w:sz w:val="26"/>
                <w:szCs w:val="26"/>
              </w:rPr>
              <w:t>以名片交換入場券</w:t>
            </w:r>
          </w:p>
        </w:tc>
      </w:tr>
      <w:tr w:rsidR="005B6B18" w14:paraId="4931FB8C" w14:textId="77777777" w:rsidTr="005B6B1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26EEF361" w14:textId="3BA0A200" w:rsidR="005B6B18" w:rsidRPr="005B6B18" w:rsidRDefault="005B6B18" w:rsidP="005B6B18">
            <w:pPr>
              <w:autoSpaceDE w:val="0"/>
              <w:autoSpaceDN w:val="0"/>
              <w:snapToGrid w:val="0"/>
              <w:jc w:val="center"/>
              <w:rPr>
                <w:rFonts w:eastAsia="標楷體"/>
                <w:b w:val="0"/>
                <w:bCs w:val="0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/>
                <w:b w:val="0"/>
                <w:bCs w:val="0"/>
                <w:kern w:val="0"/>
                <w:sz w:val="26"/>
                <w:szCs w:val="26"/>
              </w:rPr>
              <w:t>10:00-10:03</w:t>
            </w:r>
          </w:p>
        </w:tc>
        <w:tc>
          <w:tcPr>
            <w:tcW w:w="5947" w:type="dxa"/>
            <w:vAlign w:val="center"/>
          </w:tcPr>
          <w:p w14:paraId="37FB928D" w14:textId="27B9ACC7" w:rsidR="005B6B18" w:rsidRPr="005B6B18" w:rsidRDefault="005B6B18" w:rsidP="005B6B18">
            <w:pPr>
              <w:autoSpaceDE w:val="0"/>
              <w:autoSpaceDN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/>
                <w:kern w:val="0"/>
                <w:sz w:val="26"/>
                <w:szCs w:val="26"/>
              </w:rPr>
              <w:t>社團法人中華民國畫廊協會代表致歡迎詞</w:t>
            </w:r>
          </w:p>
        </w:tc>
      </w:tr>
      <w:tr w:rsidR="005B6B18" w14:paraId="21700B2A" w14:textId="77777777" w:rsidTr="005B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1D8BF8E9" w14:textId="22756778" w:rsidR="005B6B18" w:rsidRPr="005B6B18" w:rsidRDefault="005B6B18" w:rsidP="005B6B18">
            <w:pPr>
              <w:autoSpaceDE w:val="0"/>
              <w:autoSpaceDN w:val="0"/>
              <w:snapToGrid w:val="0"/>
              <w:jc w:val="center"/>
              <w:rPr>
                <w:rFonts w:eastAsia="標楷體"/>
                <w:b w:val="0"/>
                <w:bCs w:val="0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/>
                <w:b w:val="0"/>
                <w:bCs w:val="0"/>
                <w:kern w:val="0"/>
                <w:sz w:val="26"/>
                <w:szCs w:val="26"/>
              </w:rPr>
              <w:t>10:03-10:10</w:t>
            </w:r>
          </w:p>
        </w:tc>
        <w:tc>
          <w:tcPr>
            <w:tcW w:w="5947" w:type="dxa"/>
            <w:vAlign w:val="center"/>
          </w:tcPr>
          <w:p w14:paraId="1DD8CE53" w14:textId="128D309D" w:rsidR="005B6B18" w:rsidRPr="005B6B18" w:rsidRDefault="005B6B18" w:rsidP="005B6B18">
            <w:pPr>
              <w:autoSpaceDE w:val="0"/>
              <w:autoSpaceDN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/>
                <w:kern w:val="0"/>
                <w:sz w:val="26"/>
                <w:szCs w:val="26"/>
              </w:rPr>
              <w:t>國際扶輪代表致詞</w:t>
            </w:r>
          </w:p>
        </w:tc>
      </w:tr>
      <w:tr w:rsidR="005B6B18" w14:paraId="47D73331" w14:textId="77777777" w:rsidTr="005B6B1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626908E5" w14:textId="2061A5E5" w:rsidR="005B6B18" w:rsidRPr="005B6B18" w:rsidRDefault="005B6B18" w:rsidP="005B6B18">
            <w:pPr>
              <w:autoSpaceDE w:val="0"/>
              <w:autoSpaceDN w:val="0"/>
              <w:snapToGrid w:val="0"/>
              <w:jc w:val="center"/>
              <w:rPr>
                <w:rFonts w:eastAsia="標楷體"/>
                <w:b w:val="0"/>
                <w:bCs w:val="0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/>
                <w:b w:val="0"/>
                <w:bCs w:val="0"/>
                <w:kern w:val="0"/>
                <w:sz w:val="26"/>
                <w:szCs w:val="26"/>
              </w:rPr>
              <w:t>10:10-10:25</w:t>
            </w:r>
          </w:p>
        </w:tc>
        <w:tc>
          <w:tcPr>
            <w:tcW w:w="5947" w:type="dxa"/>
            <w:vAlign w:val="center"/>
          </w:tcPr>
          <w:p w14:paraId="728733B2" w14:textId="5B52B3D4" w:rsidR="005B6B18" w:rsidRDefault="005B6B18" w:rsidP="005B6B18">
            <w:pPr>
              <w:autoSpaceDE w:val="0"/>
              <w:autoSpaceDN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/>
                <w:kern w:val="0"/>
                <w:sz w:val="26"/>
                <w:szCs w:val="26"/>
              </w:rPr>
              <w:t>導</w:t>
            </w:r>
            <w:proofErr w:type="gramStart"/>
            <w:r w:rsidRPr="005B6B18">
              <w:rPr>
                <w:rFonts w:eastAsia="標楷體"/>
                <w:kern w:val="0"/>
                <w:sz w:val="26"/>
                <w:szCs w:val="26"/>
              </w:rPr>
              <w:t>覽</w:t>
            </w:r>
            <w:proofErr w:type="gramEnd"/>
            <w:r w:rsidRPr="005B6B18">
              <w:rPr>
                <w:rFonts w:eastAsia="標楷體"/>
                <w:kern w:val="0"/>
                <w:sz w:val="26"/>
                <w:szCs w:val="26"/>
              </w:rPr>
              <w:t>老師簡介導</w:t>
            </w:r>
            <w:proofErr w:type="gramStart"/>
            <w:r w:rsidRPr="005B6B18">
              <w:rPr>
                <w:rFonts w:eastAsia="標楷體"/>
                <w:kern w:val="0"/>
                <w:sz w:val="26"/>
                <w:szCs w:val="26"/>
              </w:rPr>
              <w:t>覽</w:t>
            </w:r>
            <w:proofErr w:type="gramEnd"/>
            <w:r w:rsidRPr="005B6B18">
              <w:rPr>
                <w:rFonts w:eastAsia="標楷體"/>
                <w:kern w:val="0"/>
                <w:sz w:val="26"/>
                <w:szCs w:val="26"/>
              </w:rPr>
              <w:t>動線</w:t>
            </w:r>
            <w:r w:rsidRPr="005B6B18">
              <w:rPr>
                <w:rFonts w:eastAsia="標楷體"/>
                <w:kern w:val="0"/>
                <w:sz w:val="26"/>
                <w:szCs w:val="26"/>
              </w:rPr>
              <w:t>/</w:t>
            </w:r>
            <w:r w:rsidRPr="005B6B18">
              <w:rPr>
                <w:rFonts w:eastAsia="標楷體"/>
                <w:kern w:val="0"/>
                <w:sz w:val="26"/>
                <w:szCs w:val="26"/>
              </w:rPr>
              <w:t>陸潔民老師</w:t>
            </w:r>
          </w:p>
        </w:tc>
      </w:tr>
      <w:tr w:rsidR="005B6B18" w14:paraId="44BEB0E4" w14:textId="77777777" w:rsidTr="005B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25D3BEA3" w14:textId="6479F546" w:rsidR="005B6B18" w:rsidRPr="005B6B18" w:rsidRDefault="005B6B18" w:rsidP="005B6B18">
            <w:pPr>
              <w:autoSpaceDE w:val="0"/>
              <w:autoSpaceDN w:val="0"/>
              <w:snapToGrid w:val="0"/>
              <w:jc w:val="center"/>
              <w:rPr>
                <w:rFonts w:eastAsia="標楷體"/>
                <w:b w:val="0"/>
                <w:bCs w:val="0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/>
                <w:b w:val="0"/>
                <w:bCs w:val="0"/>
                <w:kern w:val="0"/>
                <w:sz w:val="26"/>
                <w:szCs w:val="26"/>
              </w:rPr>
              <w:t>10:25-10:40</w:t>
            </w:r>
          </w:p>
        </w:tc>
        <w:tc>
          <w:tcPr>
            <w:tcW w:w="5947" w:type="dxa"/>
            <w:vAlign w:val="center"/>
          </w:tcPr>
          <w:p w14:paraId="474532E7" w14:textId="0226F3B2" w:rsidR="005B6B18" w:rsidRDefault="005B6B18" w:rsidP="005B6B18">
            <w:pPr>
              <w:autoSpaceDE w:val="0"/>
              <w:autoSpaceDN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/>
                <w:kern w:val="0"/>
                <w:sz w:val="26"/>
                <w:szCs w:val="26"/>
              </w:rPr>
              <w:t>畫廊社友職業交流時間</w:t>
            </w:r>
            <w:r w:rsidRPr="005B6B18">
              <w:rPr>
                <w:rFonts w:eastAsia="標楷體"/>
                <w:kern w:val="0"/>
                <w:sz w:val="26"/>
                <w:szCs w:val="26"/>
              </w:rPr>
              <w:t>/</w:t>
            </w:r>
            <w:r w:rsidRPr="005B6B18">
              <w:rPr>
                <w:rFonts w:eastAsia="標楷體"/>
                <w:kern w:val="0"/>
                <w:sz w:val="26"/>
                <w:szCs w:val="26"/>
              </w:rPr>
              <w:t>畫廊社友</w:t>
            </w:r>
            <w:r w:rsidRPr="005B6B18">
              <w:rPr>
                <w:rFonts w:eastAsia="標楷體"/>
                <w:kern w:val="0"/>
                <w:sz w:val="26"/>
                <w:szCs w:val="26"/>
              </w:rPr>
              <w:t>(4</w:t>
            </w:r>
            <w:r w:rsidRPr="005B6B18">
              <w:rPr>
                <w:rFonts w:eastAsia="標楷體"/>
                <w:kern w:val="0"/>
                <w:sz w:val="26"/>
                <w:szCs w:val="26"/>
              </w:rPr>
              <w:t>名</w:t>
            </w:r>
            <w:r w:rsidRPr="005B6B18">
              <w:rPr>
                <w:rFonts w:eastAsia="標楷體"/>
                <w:kern w:val="0"/>
                <w:sz w:val="26"/>
                <w:szCs w:val="26"/>
              </w:rPr>
              <w:t>)</w:t>
            </w:r>
          </w:p>
        </w:tc>
      </w:tr>
      <w:tr w:rsidR="005B6B18" w14:paraId="1474DAB2" w14:textId="77777777" w:rsidTr="005B6B1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481E2643" w14:textId="73C2AEE6" w:rsidR="005B6B18" w:rsidRPr="005B6B18" w:rsidRDefault="005B6B18" w:rsidP="005B6B18">
            <w:pPr>
              <w:autoSpaceDE w:val="0"/>
              <w:autoSpaceDN w:val="0"/>
              <w:snapToGrid w:val="0"/>
              <w:jc w:val="center"/>
              <w:rPr>
                <w:rFonts w:eastAsia="標楷體"/>
                <w:b w:val="0"/>
                <w:bCs w:val="0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/>
                <w:b w:val="0"/>
                <w:bCs w:val="0"/>
                <w:kern w:val="0"/>
                <w:sz w:val="26"/>
                <w:szCs w:val="26"/>
              </w:rPr>
              <w:t>10:40-11:00</w:t>
            </w:r>
          </w:p>
        </w:tc>
        <w:tc>
          <w:tcPr>
            <w:tcW w:w="5947" w:type="dxa"/>
            <w:vAlign w:val="center"/>
          </w:tcPr>
          <w:p w14:paraId="47AEB57A" w14:textId="523D2D8A" w:rsidR="005B6B18" w:rsidRDefault="005B6B18" w:rsidP="005B6B18">
            <w:pPr>
              <w:autoSpaceDE w:val="0"/>
              <w:autoSpaceDN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/>
                <w:kern w:val="0"/>
                <w:sz w:val="26"/>
                <w:szCs w:val="26"/>
              </w:rPr>
              <w:t>團體合影</w:t>
            </w:r>
            <w:r>
              <w:rPr>
                <w:rFonts w:eastAsia="標楷體" w:hint="eastAsia"/>
                <w:kern w:val="0"/>
                <w:sz w:val="26"/>
                <w:szCs w:val="26"/>
              </w:rPr>
              <w:t xml:space="preserve"> / </w:t>
            </w:r>
            <w:r w:rsidRPr="005B6B18">
              <w:rPr>
                <w:rFonts w:eastAsia="標楷體"/>
                <w:kern w:val="0"/>
                <w:sz w:val="26"/>
                <w:szCs w:val="26"/>
              </w:rPr>
              <w:t>分區合影</w:t>
            </w:r>
          </w:p>
        </w:tc>
      </w:tr>
      <w:tr w:rsidR="005B6B18" w14:paraId="224C1A82" w14:textId="77777777" w:rsidTr="005B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714FE115" w14:textId="6F36AAE2" w:rsidR="005B6B18" w:rsidRPr="005B6B18" w:rsidRDefault="005B6B18" w:rsidP="005B6B18">
            <w:pPr>
              <w:autoSpaceDE w:val="0"/>
              <w:autoSpaceDN w:val="0"/>
              <w:snapToGrid w:val="0"/>
              <w:jc w:val="center"/>
              <w:rPr>
                <w:rFonts w:eastAsia="標楷體"/>
                <w:b w:val="0"/>
                <w:bCs w:val="0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/>
                <w:b w:val="0"/>
                <w:bCs w:val="0"/>
                <w:kern w:val="0"/>
                <w:sz w:val="26"/>
                <w:szCs w:val="26"/>
              </w:rPr>
              <w:t>11:00-11:50</w:t>
            </w:r>
          </w:p>
        </w:tc>
        <w:tc>
          <w:tcPr>
            <w:tcW w:w="5947" w:type="dxa"/>
            <w:vAlign w:val="center"/>
          </w:tcPr>
          <w:p w14:paraId="207ACE61" w14:textId="2217A30D" w:rsidR="005B6B18" w:rsidRDefault="005B6B18" w:rsidP="005B6B18">
            <w:pPr>
              <w:autoSpaceDE w:val="0"/>
              <w:autoSpaceDN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/>
                <w:kern w:val="0"/>
                <w:sz w:val="26"/>
                <w:szCs w:val="26"/>
              </w:rPr>
              <w:t>導</w:t>
            </w:r>
            <w:proofErr w:type="gramStart"/>
            <w:r w:rsidRPr="005B6B18">
              <w:rPr>
                <w:rFonts w:eastAsia="標楷體"/>
                <w:kern w:val="0"/>
                <w:sz w:val="26"/>
                <w:szCs w:val="26"/>
              </w:rPr>
              <w:t>覽</w:t>
            </w:r>
            <w:proofErr w:type="gramEnd"/>
            <w:r w:rsidRPr="005B6B18">
              <w:rPr>
                <w:rFonts w:eastAsia="標楷體"/>
                <w:kern w:val="0"/>
                <w:sz w:val="26"/>
                <w:szCs w:val="26"/>
              </w:rPr>
              <w:t>開始</w:t>
            </w:r>
            <w:r w:rsidRPr="005B6B18">
              <w:rPr>
                <w:rFonts w:eastAsia="標楷體"/>
                <w:kern w:val="0"/>
                <w:sz w:val="26"/>
                <w:szCs w:val="26"/>
              </w:rPr>
              <w:t>/</w:t>
            </w:r>
            <w:r w:rsidRPr="005B6B18">
              <w:rPr>
                <w:rFonts w:eastAsia="標楷體"/>
                <w:kern w:val="0"/>
                <w:sz w:val="26"/>
                <w:szCs w:val="26"/>
              </w:rPr>
              <w:t>參觀展位以</w:t>
            </w:r>
            <w:proofErr w:type="gramStart"/>
            <w:r w:rsidRPr="005B6B18">
              <w:rPr>
                <w:rFonts w:eastAsia="標楷體"/>
                <w:kern w:val="0"/>
                <w:sz w:val="26"/>
                <w:szCs w:val="26"/>
              </w:rPr>
              <w:t>展商具</w:t>
            </w:r>
            <w:proofErr w:type="gramEnd"/>
            <w:r w:rsidRPr="005B6B18">
              <w:rPr>
                <w:rFonts w:eastAsia="標楷體"/>
                <w:kern w:val="0"/>
                <w:sz w:val="26"/>
                <w:szCs w:val="26"/>
              </w:rPr>
              <w:t>扶輪社友身份者優先</w:t>
            </w:r>
            <w:r w:rsidR="000D49CE">
              <w:rPr>
                <w:rFonts w:eastAsia="標楷體" w:hint="eastAsia"/>
                <w:kern w:val="0"/>
                <w:sz w:val="26"/>
                <w:szCs w:val="26"/>
              </w:rPr>
              <w:t>，</w:t>
            </w:r>
            <w:r w:rsidRPr="005B6B18">
              <w:rPr>
                <w:rFonts w:eastAsia="標楷體"/>
                <w:kern w:val="0"/>
                <w:sz w:val="26"/>
                <w:szCs w:val="26"/>
              </w:rPr>
              <w:t>可進行職業交流</w:t>
            </w:r>
          </w:p>
        </w:tc>
      </w:tr>
      <w:tr w:rsidR="005B6B18" w14:paraId="05DC8921" w14:textId="77777777" w:rsidTr="005B6B1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321840A5" w14:textId="1929AA89" w:rsidR="005B6B18" w:rsidRPr="005B6B18" w:rsidRDefault="005B6B18" w:rsidP="005B6B18">
            <w:pPr>
              <w:autoSpaceDE w:val="0"/>
              <w:autoSpaceDN w:val="0"/>
              <w:snapToGrid w:val="0"/>
              <w:jc w:val="center"/>
              <w:rPr>
                <w:rFonts w:eastAsia="標楷體"/>
                <w:b w:val="0"/>
                <w:bCs w:val="0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/>
                <w:b w:val="0"/>
                <w:bCs w:val="0"/>
                <w:kern w:val="0"/>
                <w:sz w:val="26"/>
                <w:szCs w:val="26"/>
              </w:rPr>
              <w:t>11:50</w:t>
            </w:r>
          </w:p>
        </w:tc>
        <w:tc>
          <w:tcPr>
            <w:tcW w:w="5947" w:type="dxa"/>
            <w:vAlign w:val="center"/>
          </w:tcPr>
          <w:p w14:paraId="6774C5FE" w14:textId="3CDB854C" w:rsidR="005B6B18" w:rsidRDefault="005B6B18" w:rsidP="005B6B18">
            <w:pPr>
              <w:autoSpaceDE w:val="0"/>
              <w:autoSpaceDN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kern w:val="0"/>
                <w:sz w:val="26"/>
                <w:szCs w:val="26"/>
                <w:lang w:val="x-none"/>
              </w:rPr>
            </w:pPr>
            <w:r w:rsidRPr="005B6B18">
              <w:rPr>
                <w:rFonts w:eastAsia="標楷體"/>
                <w:kern w:val="0"/>
                <w:sz w:val="26"/>
                <w:szCs w:val="26"/>
              </w:rPr>
              <w:t>自由參觀</w:t>
            </w:r>
          </w:p>
        </w:tc>
      </w:tr>
    </w:tbl>
    <w:p w14:paraId="429A1950" w14:textId="77777777" w:rsidR="003A6122" w:rsidRDefault="00650AA9" w:rsidP="0020582F">
      <w:pPr>
        <w:autoSpaceDE w:val="0"/>
        <w:autoSpaceDN w:val="0"/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 w:hAnsi="標楷體"/>
          <w:color w:val="00000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>六、地區獎勵</w:t>
      </w:r>
      <w:r w:rsidR="002A45CD">
        <w:rPr>
          <w:rFonts w:eastAsia="標楷體" w:hAnsi="標楷體" w:hint="eastAsia"/>
          <w:color w:val="000000"/>
          <w:sz w:val="26"/>
          <w:szCs w:val="26"/>
        </w:rPr>
        <w:t>：</w:t>
      </w:r>
      <w:proofErr w:type="gramStart"/>
      <w:r w:rsidR="002A45CD">
        <w:rPr>
          <w:rFonts w:eastAsia="標楷體" w:hAnsi="標楷體" w:hint="eastAsia"/>
          <w:color w:val="000000"/>
          <w:sz w:val="26"/>
          <w:szCs w:val="26"/>
        </w:rPr>
        <w:t>依摘星</w:t>
      </w:r>
      <w:proofErr w:type="gramEnd"/>
      <w:r w:rsidR="002A45CD">
        <w:rPr>
          <w:rFonts w:eastAsia="標楷體" w:hAnsi="標楷體" w:hint="eastAsia"/>
          <w:color w:val="000000"/>
          <w:sz w:val="26"/>
          <w:szCs w:val="26"/>
        </w:rPr>
        <w:t>計畫表</w:t>
      </w:r>
    </w:p>
    <w:p w14:paraId="50E250C4" w14:textId="56CCB886" w:rsidR="00274532" w:rsidRDefault="003A6122" w:rsidP="00274532">
      <w:pPr>
        <w:autoSpaceDE w:val="0"/>
        <w:autoSpaceDN w:val="0"/>
        <w:snapToGrid w:val="0"/>
        <w:spacing w:line="400" w:lineRule="exact"/>
        <w:ind w:leftChars="400" w:left="1220" w:hangingChars="100" w:hanging="260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>第</w:t>
      </w:r>
      <w:r w:rsidR="00DA3584">
        <w:rPr>
          <w:rFonts w:eastAsia="標楷體" w:hAnsi="標楷體" w:hint="eastAsia"/>
          <w:color w:val="000000"/>
          <w:sz w:val="26"/>
          <w:szCs w:val="26"/>
        </w:rPr>
        <w:t>4-1</w:t>
      </w:r>
      <w:r w:rsidR="002A45CD">
        <w:rPr>
          <w:rFonts w:eastAsia="標楷體" w:hAnsi="標楷體" w:hint="eastAsia"/>
          <w:color w:val="000000"/>
          <w:sz w:val="26"/>
          <w:szCs w:val="26"/>
        </w:rPr>
        <w:t>項</w:t>
      </w:r>
      <w:r>
        <w:rPr>
          <w:rFonts w:eastAsia="標楷體" w:hAnsi="標楷體" w:hint="eastAsia"/>
          <w:color w:val="000000"/>
          <w:sz w:val="26"/>
          <w:szCs w:val="26"/>
        </w:rPr>
        <w:t>-</w:t>
      </w:r>
      <w:r w:rsidR="00DA3584">
        <w:rPr>
          <w:rFonts w:eastAsia="標楷體" w:hAnsi="標楷體" w:hint="eastAsia"/>
          <w:color w:val="000000"/>
          <w:sz w:val="26"/>
          <w:szCs w:val="26"/>
        </w:rPr>
        <w:t>地區聯誼活動：</w:t>
      </w:r>
      <w:r w:rsidR="00DA3584">
        <w:rPr>
          <w:rFonts w:eastAsia="標楷體" w:hAnsi="標楷體" w:hint="eastAsia"/>
          <w:color w:val="000000"/>
          <w:sz w:val="26"/>
          <w:szCs w:val="26"/>
        </w:rPr>
        <w:t>d</w:t>
      </w:r>
      <w:r w:rsidR="00274532">
        <w:rPr>
          <w:rFonts w:eastAsia="標楷體" w:hint="eastAsia"/>
          <w:color w:val="000000"/>
          <w:sz w:val="26"/>
          <w:szCs w:val="26"/>
        </w:rPr>
        <w:t>.</w:t>
      </w:r>
      <w:r w:rsidR="00274532">
        <w:rPr>
          <w:rFonts w:eastAsia="標楷體" w:hint="eastAsia"/>
          <w:color w:val="000000"/>
          <w:sz w:val="26"/>
          <w:szCs w:val="26"/>
        </w:rPr>
        <w:t>社友</w:t>
      </w:r>
      <w:r w:rsidR="00DA3584">
        <w:rPr>
          <w:rFonts w:eastAsia="標楷體" w:hint="eastAsia"/>
          <w:color w:val="000000"/>
          <w:sz w:val="26"/>
          <w:szCs w:val="26"/>
        </w:rPr>
        <w:t>或來賓</w:t>
      </w:r>
      <w:r w:rsidR="00274532">
        <w:rPr>
          <w:rFonts w:eastAsia="標楷體" w:hint="eastAsia"/>
          <w:color w:val="000000"/>
          <w:sz w:val="26"/>
          <w:szCs w:val="26"/>
        </w:rPr>
        <w:t>參加地區</w:t>
      </w:r>
      <w:r w:rsidR="00DA3584">
        <w:rPr>
          <w:rFonts w:eastAsia="標楷體" w:hint="eastAsia"/>
          <w:color w:val="000000"/>
          <w:sz w:val="26"/>
          <w:szCs w:val="26"/>
        </w:rPr>
        <w:t>聯誼</w:t>
      </w:r>
      <w:r w:rsidR="00274532">
        <w:rPr>
          <w:rFonts w:eastAsia="標楷體" w:hint="eastAsia"/>
          <w:color w:val="000000"/>
          <w:sz w:val="26"/>
          <w:szCs w:val="26"/>
        </w:rPr>
        <w:t>活動，</w:t>
      </w:r>
      <w:r w:rsidR="00274532">
        <w:rPr>
          <w:rFonts w:eastAsia="標楷體" w:hint="eastAsia"/>
          <w:color w:val="000000"/>
          <w:sz w:val="26"/>
          <w:szCs w:val="26"/>
        </w:rPr>
        <w:t>1</w:t>
      </w:r>
      <w:r w:rsidR="00274532">
        <w:rPr>
          <w:rFonts w:eastAsia="標楷體" w:hint="eastAsia"/>
          <w:color w:val="000000"/>
          <w:sz w:val="26"/>
          <w:szCs w:val="26"/>
        </w:rPr>
        <w:t>人次得</w:t>
      </w:r>
      <w:r w:rsidR="00274532">
        <w:rPr>
          <w:rFonts w:eastAsia="標楷體" w:hint="eastAsia"/>
          <w:color w:val="000000"/>
          <w:sz w:val="26"/>
          <w:szCs w:val="26"/>
        </w:rPr>
        <w:t>1</w:t>
      </w:r>
      <w:r w:rsidR="00274532">
        <w:rPr>
          <w:rFonts w:ascii="標楷體" w:eastAsia="標楷體" w:hAnsi="標楷體" w:hint="eastAsia"/>
          <w:color w:val="000000"/>
          <w:sz w:val="26"/>
          <w:szCs w:val="26"/>
        </w:rPr>
        <w:t>☆</w:t>
      </w:r>
    </w:p>
    <w:p w14:paraId="74DBA614" w14:textId="5A07F02F" w:rsidR="009006A3" w:rsidRDefault="002A45CD" w:rsidP="0020582F">
      <w:pPr>
        <w:autoSpaceDE w:val="0"/>
        <w:autoSpaceDN w:val="0"/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 w:hAnsi="標楷體"/>
          <w:color w:val="00000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>七</w:t>
      </w:r>
      <w:r w:rsidR="00EC2B1B">
        <w:rPr>
          <w:rFonts w:eastAsia="標楷體" w:hAnsi="標楷體" w:hint="eastAsia"/>
          <w:color w:val="000000"/>
          <w:sz w:val="26"/>
          <w:szCs w:val="26"/>
        </w:rPr>
        <w:t>、</w:t>
      </w:r>
      <w:r w:rsidR="009006A3" w:rsidRPr="009006A3">
        <w:rPr>
          <w:rFonts w:eastAsia="標楷體" w:hAnsi="標楷體" w:hint="eastAsia"/>
          <w:color w:val="000000"/>
          <w:sz w:val="26"/>
          <w:szCs w:val="26"/>
        </w:rPr>
        <w:t>如有</w:t>
      </w:r>
      <w:r w:rsidR="009006A3">
        <w:rPr>
          <w:rFonts w:eastAsia="標楷體" w:hAnsi="標楷體" w:hint="eastAsia"/>
          <w:color w:val="000000"/>
          <w:sz w:val="26"/>
          <w:szCs w:val="26"/>
        </w:rPr>
        <w:t>相關問題詢問，請洽</w:t>
      </w:r>
      <w:r w:rsidR="00DA3584">
        <w:rPr>
          <w:rFonts w:eastAsia="標楷體" w:hAnsi="標楷體" w:hint="eastAsia"/>
          <w:color w:val="000000"/>
          <w:sz w:val="26"/>
          <w:szCs w:val="26"/>
        </w:rPr>
        <w:t>藝文推廣</w:t>
      </w:r>
      <w:r w:rsidR="009006A3">
        <w:rPr>
          <w:rFonts w:eastAsia="標楷體" w:hAnsi="標楷體" w:hint="eastAsia"/>
          <w:color w:val="000000"/>
          <w:sz w:val="26"/>
          <w:szCs w:val="26"/>
        </w:rPr>
        <w:t>主委</w:t>
      </w:r>
      <w:r w:rsidR="009006A3">
        <w:rPr>
          <w:rFonts w:eastAsia="標楷體" w:hAnsi="標楷體" w:hint="eastAsia"/>
          <w:color w:val="000000"/>
          <w:sz w:val="26"/>
          <w:szCs w:val="26"/>
        </w:rPr>
        <w:t xml:space="preserve"> </w:t>
      </w:r>
      <w:r w:rsidR="00DA3584">
        <w:rPr>
          <w:rFonts w:eastAsia="標楷體" w:hAnsi="標楷體" w:hint="eastAsia"/>
          <w:color w:val="000000"/>
          <w:sz w:val="26"/>
          <w:szCs w:val="26"/>
        </w:rPr>
        <w:t>王雪沼</w:t>
      </w:r>
      <w:r w:rsidR="00DA3584">
        <w:rPr>
          <w:rFonts w:eastAsia="標楷體" w:hAnsi="標楷體" w:hint="eastAsia"/>
          <w:color w:val="000000"/>
          <w:sz w:val="26"/>
          <w:szCs w:val="26"/>
        </w:rPr>
        <w:t>PP Shelley</w:t>
      </w:r>
      <w:r w:rsidR="009006A3">
        <w:rPr>
          <w:rFonts w:eastAsia="標楷體" w:hAnsi="標楷體" w:hint="eastAsia"/>
          <w:color w:val="000000"/>
          <w:sz w:val="26"/>
          <w:szCs w:val="26"/>
        </w:rPr>
        <w:t xml:space="preserve"> (</w:t>
      </w:r>
      <w:r w:rsidR="00DA3584">
        <w:rPr>
          <w:rFonts w:eastAsia="標楷體" w:hAnsi="標楷體" w:hint="eastAsia"/>
          <w:color w:val="000000"/>
          <w:sz w:val="26"/>
          <w:szCs w:val="26"/>
        </w:rPr>
        <w:t>華山</w:t>
      </w:r>
      <w:r w:rsidR="009006A3">
        <w:rPr>
          <w:rFonts w:eastAsia="標楷體" w:hAnsi="標楷體" w:hint="eastAsia"/>
          <w:color w:val="000000"/>
          <w:sz w:val="26"/>
          <w:szCs w:val="26"/>
        </w:rPr>
        <w:t>社</w:t>
      </w:r>
      <w:r w:rsidR="009006A3">
        <w:rPr>
          <w:rFonts w:eastAsia="標楷體" w:hAnsi="標楷體" w:hint="eastAsia"/>
          <w:color w:val="000000"/>
          <w:sz w:val="26"/>
          <w:szCs w:val="26"/>
        </w:rPr>
        <w:t>)</w:t>
      </w:r>
      <w:r w:rsidR="009006A3">
        <w:rPr>
          <w:rFonts w:eastAsia="標楷體" w:hAnsi="標楷體" w:hint="eastAsia"/>
          <w:color w:val="000000"/>
          <w:sz w:val="26"/>
          <w:szCs w:val="26"/>
        </w:rPr>
        <w:t>，</w:t>
      </w:r>
      <w:r w:rsidR="009006A3">
        <w:rPr>
          <w:rFonts w:eastAsia="標楷體" w:hAnsi="標楷體" w:hint="eastAsia"/>
          <w:color w:val="000000"/>
          <w:sz w:val="26"/>
          <w:szCs w:val="26"/>
        </w:rPr>
        <w:t>TEL</w:t>
      </w:r>
      <w:r w:rsidR="009006A3">
        <w:rPr>
          <w:rFonts w:eastAsia="標楷體" w:hAnsi="標楷體" w:hint="eastAsia"/>
          <w:color w:val="000000"/>
          <w:sz w:val="26"/>
          <w:szCs w:val="26"/>
        </w:rPr>
        <w:t>：</w:t>
      </w:r>
      <w:r w:rsidR="00DA3584">
        <w:rPr>
          <w:rFonts w:eastAsia="標楷體" w:hAnsi="標楷體" w:hint="eastAsia"/>
          <w:color w:val="000000"/>
          <w:sz w:val="26"/>
          <w:szCs w:val="26"/>
        </w:rPr>
        <w:t>0935-007-533</w:t>
      </w:r>
    </w:p>
    <w:p w14:paraId="7BE18ECD" w14:textId="61819177" w:rsidR="009006A3" w:rsidRPr="009006A3" w:rsidRDefault="00DA3584" w:rsidP="0020582F">
      <w:pPr>
        <w:autoSpaceDE w:val="0"/>
        <w:autoSpaceDN w:val="0"/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kern w:val="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>八</w:t>
      </w:r>
      <w:r w:rsidR="009006A3">
        <w:rPr>
          <w:rFonts w:eastAsia="標楷體" w:hAnsi="標楷體" w:hint="eastAsia"/>
          <w:color w:val="000000"/>
          <w:sz w:val="26"/>
          <w:szCs w:val="26"/>
        </w:rPr>
        <w:t>、</w:t>
      </w:r>
      <w:r w:rsidR="009006A3" w:rsidRPr="00DB1178">
        <w:rPr>
          <w:rFonts w:eastAsia="標楷體" w:hAnsi="標楷體" w:hint="eastAsia"/>
          <w:color w:val="000000"/>
          <w:sz w:val="26"/>
          <w:szCs w:val="26"/>
          <w:lang w:val="x-none"/>
        </w:rPr>
        <w:t>謹此函知，</w:t>
      </w:r>
      <w:r w:rsidR="009006A3" w:rsidRPr="00B27BA1">
        <w:rPr>
          <w:rFonts w:eastAsia="標楷體"/>
          <w:sz w:val="26"/>
          <w:szCs w:val="26"/>
        </w:rPr>
        <w:t>敬請</w:t>
      </w:r>
      <w:r w:rsidR="009006A3">
        <w:rPr>
          <w:rFonts w:eastAsia="標楷體"/>
          <w:sz w:val="26"/>
          <w:szCs w:val="26"/>
        </w:rPr>
        <w:t>查照</w:t>
      </w:r>
      <w:r w:rsidR="009006A3" w:rsidRPr="00DB1178">
        <w:rPr>
          <w:rFonts w:eastAsia="標楷體" w:hAnsi="標楷體" w:hint="eastAsia"/>
          <w:color w:val="000000"/>
          <w:sz w:val="26"/>
          <w:szCs w:val="26"/>
        </w:rPr>
        <w:t>。</w:t>
      </w:r>
    </w:p>
    <w:p w14:paraId="0912828C" w14:textId="4A09140F" w:rsidR="00CC2064" w:rsidRPr="00FF7A39" w:rsidRDefault="007C4E39" w:rsidP="000A11CB">
      <w:pPr>
        <w:pStyle w:val="af5"/>
        <w:snapToGrid w:val="0"/>
        <w:spacing w:beforeLines="100" w:before="360" w:line="300" w:lineRule="exact"/>
        <w:ind w:leftChars="0" w:left="552" w:hangingChars="200" w:hanging="552"/>
        <w:jc w:val="both"/>
        <w:rPr>
          <w:rFonts w:eastAsia="標楷體"/>
          <w:spacing w:val="8"/>
          <w:sz w:val="26"/>
          <w:szCs w:val="26"/>
        </w:rPr>
      </w:pP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 w:rsidR="00CC2064" w:rsidRPr="00FF7A39">
        <w:rPr>
          <w:rFonts w:eastAsia="標楷體"/>
          <w:spacing w:val="8"/>
          <w:sz w:val="26"/>
          <w:szCs w:val="26"/>
        </w:rPr>
        <w:t>地區總監</w:t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 w:rsidR="00CC2064" w:rsidRPr="00FF7A39">
        <w:rPr>
          <w:rFonts w:eastAsia="標楷體"/>
          <w:spacing w:val="8"/>
          <w:sz w:val="26"/>
          <w:szCs w:val="26"/>
        </w:rPr>
        <w:t>林振邦</w:t>
      </w:r>
      <w:r w:rsidR="00CC2064" w:rsidRPr="00FF7A39">
        <w:rPr>
          <w:rFonts w:eastAsia="標楷體"/>
          <w:spacing w:val="8"/>
          <w:sz w:val="26"/>
          <w:szCs w:val="26"/>
        </w:rPr>
        <w:t>DG James</w:t>
      </w:r>
    </w:p>
    <w:p w14:paraId="734A1B19" w14:textId="0554FEF5" w:rsidR="00CC2064" w:rsidRPr="00FF7A39" w:rsidRDefault="007C4E39" w:rsidP="000A11CB">
      <w:pPr>
        <w:pStyle w:val="af5"/>
        <w:snapToGrid w:val="0"/>
        <w:spacing w:line="300" w:lineRule="exact"/>
        <w:ind w:leftChars="0" w:left="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 w:rsidR="00CC2064" w:rsidRPr="00FF7A39">
        <w:rPr>
          <w:rFonts w:eastAsia="標楷體"/>
          <w:sz w:val="26"/>
          <w:szCs w:val="26"/>
        </w:rPr>
        <w:t>地區</w:t>
      </w:r>
      <w:r w:rsidR="00474244">
        <w:rPr>
          <w:rFonts w:eastAsia="標楷體" w:hint="eastAsia"/>
          <w:sz w:val="26"/>
          <w:szCs w:val="26"/>
        </w:rPr>
        <w:t>聯誼</w:t>
      </w:r>
      <w:r w:rsidR="00CC2064" w:rsidRPr="00FF7A39">
        <w:rPr>
          <w:rFonts w:eastAsia="標楷體"/>
          <w:sz w:val="26"/>
          <w:szCs w:val="26"/>
        </w:rPr>
        <w:t>委員會主委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ab/>
      </w:r>
      <w:r w:rsidR="00474244">
        <w:rPr>
          <w:rFonts w:eastAsia="標楷體" w:hint="eastAsia"/>
          <w:sz w:val="26"/>
          <w:szCs w:val="26"/>
        </w:rPr>
        <w:t>林文進</w:t>
      </w:r>
      <w:r w:rsidR="00474244">
        <w:rPr>
          <w:rFonts w:eastAsia="標楷體" w:hint="eastAsia"/>
          <w:sz w:val="26"/>
          <w:szCs w:val="26"/>
        </w:rPr>
        <w:t>PP Sam</w:t>
      </w:r>
    </w:p>
    <w:p w14:paraId="0166077E" w14:textId="3BC41FFD" w:rsidR="002A3B56" w:rsidRPr="00FF7A39" w:rsidRDefault="007C4E39" w:rsidP="000A11CB">
      <w:pPr>
        <w:pStyle w:val="af5"/>
        <w:snapToGrid w:val="0"/>
        <w:spacing w:line="300" w:lineRule="exact"/>
        <w:ind w:leftChars="0" w:left="0"/>
        <w:jc w:val="both"/>
        <w:rPr>
          <w:rFonts w:eastAsia="標楷體"/>
          <w:spacing w:val="8"/>
          <w:sz w:val="26"/>
          <w:szCs w:val="26"/>
        </w:rPr>
      </w:pPr>
      <w:r>
        <w:rPr>
          <w:rFonts w:eastAsia="標楷體" w:hint="eastAsia"/>
          <w:color w:val="000000"/>
          <w:kern w:val="0"/>
          <w:sz w:val="26"/>
          <w:szCs w:val="26"/>
        </w:rPr>
        <w:tab/>
      </w:r>
      <w:r>
        <w:rPr>
          <w:rFonts w:eastAsia="標楷體" w:hint="eastAsia"/>
          <w:color w:val="000000"/>
          <w:kern w:val="0"/>
          <w:sz w:val="26"/>
          <w:szCs w:val="26"/>
        </w:rPr>
        <w:tab/>
      </w:r>
      <w:r>
        <w:rPr>
          <w:rFonts w:eastAsia="標楷體" w:hint="eastAsia"/>
          <w:color w:val="000000"/>
          <w:kern w:val="0"/>
          <w:sz w:val="26"/>
          <w:szCs w:val="26"/>
        </w:rPr>
        <w:tab/>
      </w:r>
      <w:r>
        <w:rPr>
          <w:rFonts w:eastAsia="標楷體" w:hint="eastAsia"/>
          <w:color w:val="000000"/>
          <w:kern w:val="0"/>
          <w:sz w:val="26"/>
          <w:szCs w:val="26"/>
        </w:rPr>
        <w:tab/>
      </w:r>
      <w:r>
        <w:rPr>
          <w:rFonts w:eastAsia="標楷體" w:hint="eastAsia"/>
          <w:color w:val="000000"/>
          <w:kern w:val="0"/>
          <w:sz w:val="26"/>
          <w:szCs w:val="26"/>
        </w:rPr>
        <w:tab/>
      </w:r>
      <w:r>
        <w:rPr>
          <w:rFonts w:eastAsia="標楷體" w:hint="eastAsia"/>
          <w:color w:val="000000"/>
          <w:kern w:val="0"/>
          <w:sz w:val="26"/>
          <w:szCs w:val="26"/>
        </w:rPr>
        <w:tab/>
      </w:r>
      <w:r>
        <w:rPr>
          <w:rFonts w:eastAsia="標楷體" w:hint="eastAsia"/>
          <w:color w:val="000000"/>
          <w:kern w:val="0"/>
          <w:sz w:val="26"/>
          <w:szCs w:val="26"/>
        </w:rPr>
        <w:tab/>
      </w:r>
      <w:r>
        <w:rPr>
          <w:rFonts w:eastAsia="標楷體" w:hint="eastAsia"/>
          <w:color w:val="000000"/>
          <w:kern w:val="0"/>
          <w:sz w:val="26"/>
          <w:szCs w:val="26"/>
        </w:rPr>
        <w:tab/>
      </w:r>
      <w:r w:rsidR="00474244">
        <w:rPr>
          <w:rFonts w:eastAsia="標楷體" w:hint="eastAsia"/>
          <w:color w:val="000000"/>
          <w:kern w:val="0"/>
          <w:sz w:val="26"/>
          <w:szCs w:val="26"/>
        </w:rPr>
        <w:t>藝文推廣</w:t>
      </w:r>
      <w:r w:rsidR="00CC2064" w:rsidRPr="00FF7A39">
        <w:rPr>
          <w:rFonts w:eastAsia="標楷體"/>
          <w:color w:val="000000"/>
          <w:kern w:val="0"/>
          <w:sz w:val="26"/>
          <w:szCs w:val="26"/>
        </w:rPr>
        <w:t>主委</w:t>
      </w:r>
      <w:r w:rsidR="009006A3">
        <w:rPr>
          <w:rFonts w:eastAsia="標楷體" w:hint="eastAsia"/>
          <w:color w:val="000000"/>
          <w:kern w:val="0"/>
          <w:sz w:val="26"/>
          <w:szCs w:val="26"/>
        </w:rPr>
        <w:tab/>
      </w:r>
      <w:r w:rsidR="00474244">
        <w:rPr>
          <w:rFonts w:eastAsia="標楷體"/>
          <w:color w:val="000000"/>
          <w:kern w:val="0"/>
          <w:sz w:val="26"/>
          <w:szCs w:val="26"/>
        </w:rPr>
        <w:tab/>
      </w:r>
      <w:r w:rsidR="00474244">
        <w:rPr>
          <w:rFonts w:eastAsia="標楷體"/>
          <w:color w:val="000000"/>
          <w:kern w:val="0"/>
          <w:sz w:val="26"/>
          <w:szCs w:val="26"/>
        </w:rPr>
        <w:tab/>
      </w:r>
      <w:r w:rsidR="00474244">
        <w:rPr>
          <w:rFonts w:eastAsia="標楷體" w:hint="eastAsia"/>
          <w:color w:val="000000"/>
          <w:kern w:val="0"/>
          <w:sz w:val="26"/>
          <w:szCs w:val="26"/>
        </w:rPr>
        <w:t>王雪沼</w:t>
      </w:r>
      <w:r w:rsidR="00474244">
        <w:rPr>
          <w:rFonts w:eastAsia="標楷體" w:hint="eastAsia"/>
          <w:color w:val="000000"/>
          <w:kern w:val="0"/>
          <w:sz w:val="26"/>
          <w:szCs w:val="26"/>
        </w:rPr>
        <w:t>PP She</w:t>
      </w:r>
      <w:r w:rsidR="005B6B18">
        <w:rPr>
          <w:rFonts w:eastAsia="標楷體" w:hint="eastAsia"/>
          <w:color w:val="000000"/>
          <w:kern w:val="0"/>
          <w:sz w:val="26"/>
          <w:szCs w:val="26"/>
        </w:rPr>
        <w:t>lley</w:t>
      </w:r>
    </w:p>
    <w:sectPr w:rsidR="002A3B56" w:rsidRPr="00FF7A39" w:rsidSect="000F1494">
      <w:headerReference w:type="default" r:id="rId12"/>
      <w:footerReference w:type="default" r:id="rId13"/>
      <w:pgSz w:w="11906" w:h="16838"/>
      <w:pgMar w:top="2495" w:right="1134" w:bottom="992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70C4" w14:textId="77777777" w:rsidR="00CE3B4C" w:rsidRDefault="00CE3B4C" w:rsidP="00FD1E9B">
      <w:r>
        <w:separator/>
      </w:r>
    </w:p>
  </w:endnote>
  <w:endnote w:type="continuationSeparator" w:id="0">
    <w:p w14:paraId="2EAC75C2" w14:textId="77777777" w:rsidR="00CE3B4C" w:rsidRDefault="00CE3B4C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A440" w14:textId="67DF2580" w:rsidR="001D1B79" w:rsidRDefault="000A11CB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62336" behindDoc="1" locked="0" layoutInCell="1" allowOverlap="1" wp14:anchorId="76AE7F55" wp14:editId="14EFA286">
          <wp:simplePos x="0" y="0"/>
          <wp:positionH relativeFrom="column">
            <wp:posOffset>55129</wp:posOffset>
          </wp:positionH>
          <wp:positionV relativeFrom="paragraph">
            <wp:posOffset>15471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89C"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023B8B50" wp14:editId="36BC3977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描述: 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5754" w14:textId="77777777" w:rsidR="00CE3B4C" w:rsidRDefault="00CE3B4C" w:rsidP="00FD1E9B">
      <w:r>
        <w:separator/>
      </w:r>
    </w:p>
  </w:footnote>
  <w:footnote w:type="continuationSeparator" w:id="0">
    <w:p w14:paraId="441959C1" w14:textId="77777777" w:rsidR="00CE3B4C" w:rsidRDefault="00CE3B4C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E7D5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462AD299" wp14:editId="73DE23B3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2BA3C2E0" w14:textId="77777777" w:rsidR="00B0153D" w:rsidRPr="0068780E" w:rsidRDefault="00B0153D" w:rsidP="00B0153D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4477E5D0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46B83F9E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256D6F2F" w14:textId="77777777" w:rsidR="00B0153D" w:rsidRDefault="00B0153D" w:rsidP="00B0153D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724F2F4B" w14:textId="77777777" w:rsidR="00B0153D" w:rsidRPr="00B30D0E" w:rsidRDefault="00B0153D" w:rsidP="00B0153D">
    <w:pPr>
      <w:pStyle w:val="a3"/>
      <w:tabs>
        <w:tab w:val="clear" w:pos="8306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0C8E5A" wp14:editId="78BDE424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B65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9D9"/>
    <w:multiLevelType w:val="hybridMultilevel"/>
    <w:tmpl w:val="DA78CDA4"/>
    <w:lvl w:ilvl="0" w:tplc="DD9E6FAE">
      <w:start w:val="1"/>
      <w:numFmt w:val="taiwaneseCountingThousand"/>
      <w:lvlText w:val="%1、"/>
      <w:lvlJc w:val="left"/>
      <w:pPr>
        <w:ind w:left="124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5D7056"/>
    <w:multiLevelType w:val="hybridMultilevel"/>
    <w:tmpl w:val="E71EF1DC"/>
    <w:lvl w:ilvl="0" w:tplc="C730F0B4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977FE1"/>
    <w:multiLevelType w:val="hybridMultilevel"/>
    <w:tmpl w:val="A712F066"/>
    <w:lvl w:ilvl="0" w:tplc="243EB2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3FB4917"/>
    <w:multiLevelType w:val="hybridMultilevel"/>
    <w:tmpl w:val="C95A06B6"/>
    <w:lvl w:ilvl="0" w:tplc="E996D69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A53BAD"/>
    <w:multiLevelType w:val="hybridMultilevel"/>
    <w:tmpl w:val="E32460F8"/>
    <w:lvl w:ilvl="0" w:tplc="F67458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12037A"/>
    <w:multiLevelType w:val="hybridMultilevel"/>
    <w:tmpl w:val="3E3E5D28"/>
    <w:lvl w:ilvl="0" w:tplc="541C4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0C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8C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A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8D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2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3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977BF2"/>
    <w:multiLevelType w:val="hybridMultilevel"/>
    <w:tmpl w:val="2F263D0E"/>
    <w:lvl w:ilvl="0" w:tplc="A61E4276">
      <w:start w:val="2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6D453B83"/>
    <w:multiLevelType w:val="hybridMultilevel"/>
    <w:tmpl w:val="1FA8CED2"/>
    <w:lvl w:ilvl="0" w:tplc="A216B92A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2" w15:restartNumberingAfterBreak="0">
    <w:nsid w:val="71AB77BF"/>
    <w:multiLevelType w:val="hybridMultilevel"/>
    <w:tmpl w:val="6B5E7428"/>
    <w:lvl w:ilvl="0" w:tplc="94529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AA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C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25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2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0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A3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9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4C4789"/>
    <w:multiLevelType w:val="hybridMultilevel"/>
    <w:tmpl w:val="E162E65E"/>
    <w:lvl w:ilvl="0" w:tplc="9E68646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D00487C"/>
    <w:multiLevelType w:val="hybridMultilevel"/>
    <w:tmpl w:val="CF603200"/>
    <w:lvl w:ilvl="0" w:tplc="1A24431A">
      <w:start w:val="1"/>
      <w:numFmt w:val="taiwaneseCountingThousand"/>
      <w:lvlText w:val="%1)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5" w15:restartNumberingAfterBreak="0">
    <w:nsid w:val="7F6239DB"/>
    <w:multiLevelType w:val="hybridMultilevel"/>
    <w:tmpl w:val="1A4E9B78"/>
    <w:lvl w:ilvl="0" w:tplc="F63276DA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6CC64CDC">
      <w:start w:val="1"/>
      <w:numFmt w:val="taiwaneseCountingThousand"/>
      <w:lvlText w:val="%3、"/>
      <w:lvlJc w:val="left"/>
      <w:pPr>
        <w:ind w:left="742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965848148">
    <w:abstractNumId w:val="1"/>
  </w:num>
  <w:num w:numId="2" w16cid:durableId="661735691">
    <w:abstractNumId w:val="6"/>
  </w:num>
  <w:num w:numId="3" w16cid:durableId="339622111">
    <w:abstractNumId w:val="5"/>
  </w:num>
  <w:num w:numId="4" w16cid:durableId="982272586">
    <w:abstractNumId w:val="4"/>
  </w:num>
  <w:num w:numId="5" w16cid:durableId="1534878372">
    <w:abstractNumId w:val="0"/>
  </w:num>
  <w:num w:numId="6" w16cid:durableId="81996619">
    <w:abstractNumId w:val="14"/>
  </w:num>
  <w:num w:numId="7" w16cid:durableId="6644043">
    <w:abstractNumId w:val="2"/>
  </w:num>
  <w:num w:numId="8" w16cid:durableId="1610966521">
    <w:abstractNumId w:val="15"/>
  </w:num>
  <w:num w:numId="9" w16cid:durableId="1576431509">
    <w:abstractNumId w:val="10"/>
  </w:num>
  <w:num w:numId="10" w16cid:durableId="627205491">
    <w:abstractNumId w:val="9"/>
  </w:num>
  <w:num w:numId="11" w16cid:durableId="1604342835">
    <w:abstractNumId w:val="12"/>
  </w:num>
  <w:num w:numId="12" w16cid:durableId="850142945">
    <w:abstractNumId w:val="3"/>
  </w:num>
  <w:num w:numId="13" w16cid:durableId="1348144133">
    <w:abstractNumId w:val="8"/>
  </w:num>
  <w:num w:numId="14" w16cid:durableId="2054883155">
    <w:abstractNumId w:val="7"/>
  </w:num>
  <w:num w:numId="15" w16cid:durableId="581568724">
    <w:abstractNumId w:val="11"/>
  </w:num>
  <w:num w:numId="16" w16cid:durableId="8631786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0F1F"/>
    <w:rsid w:val="0000162A"/>
    <w:rsid w:val="00005263"/>
    <w:rsid w:val="000062B5"/>
    <w:rsid w:val="000177D6"/>
    <w:rsid w:val="00023544"/>
    <w:rsid w:val="00027215"/>
    <w:rsid w:val="00035126"/>
    <w:rsid w:val="000424A4"/>
    <w:rsid w:val="000428B8"/>
    <w:rsid w:val="00042C96"/>
    <w:rsid w:val="00053EE9"/>
    <w:rsid w:val="00055B9D"/>
    <w:rsid w:val="00057DAF"/>
    <w:rsid w:val="00060502"/>
    <w:rsid w:val="0006413B"/>
    <w:rsid w:val="000667D9"/>
    <w:rsid w:val="000677CB"/>
    <w:rsid w:val="00070CA7"/>
    <w:rsid w:val="0007502D"/>
    <w:rsid w:val="00077FB6"/>
    <w:rsid w:val="00080B2A"/>
    <w:rsid w:val="0008359C"/>
    <w:rsid w:val="00084870"/>
    <w:rsid w:val="00087BCA"/>
    <w:rsid w:val="000933D6"/>
    <w:rsid w:val="000A11CB"/>
    <w:rsid w:val="000A48FB"/>
    <w:rsid w:val="000A4902"/>
    <w:rsid w:val="000A5637"/>
    <w:rsid w:val="000B3977"/>
    <w:rsid w:val="000D49CE"/>
    <w:rsid w:val="000F0D67"/>
    <w:rsid w:val="000F1494"/>
    <w:rsid w:val="00114E79"/>
    <w:rsid w:val="0012196F"/>
    <w:rsid w:val="00124FEB"/>
    <w:rsid w:val="00125EC9"/>
    <w:rsid w:val="00125F2D"/>
    <w:rsid w:val="00133211"/>
    <w:rsid w:val="0014118A"/>
    <w:rsid w:val="00142869"/>
    <w:rsid w:val="00146528"/>
    <w:rsid w:val="0014666D"/>
    <w:rsid w:val="00151EC9"/>
    <w:rsid w:val="00166A36"/>
    <w:rsid w:val="001675DC"/>
    <w:rsid w:val="00172E1F"/>
    <w:rsid w:val="001754E4"/>
    <w:rsid w:val="0018063C"/>
    <w:rsid w:val="00182BDD"/>
    <w:rsid w:val="0018301F"/>
    <w:rsid w:val="001A4A5C"/>
    <w:rsid w:val="001A5D2D"/>
    <w:rsid w:val="001B2942"/>
    <w:rsid w:val="001B2E66"/>
    <w:rsid w:val="001B3BB4"/>
    <w:rsid w:val="001C06A2"/>
    <w:rsid w:val="001C245E"/>
    <w:rsid w:val="001C2B34"/>
    <w:rsid w:val="001C33C0"/>
    <w:rsid w:val="001D1B79"/>
    <w:rsid w:val="001E4525"/>
    <w:rsid w:val="001F3387"/>
    <w:rsid w:val="001F3BCD"/>
    <w:rsid w:val="00200623"/>
    <w:rsid w:val="00201AB1"/>
    <w:rsid w:val="0020582F"/>
    <w:rsid w:val="00211962"/>
    <w:rsid w:val="00215AF1"/>
    <w:rsid w:val="002214D1"/>
    <w:rsid w:val="00223D96"/>
    <w:rsid w:val="0023013E"/>
    <w:rsid w:val="0025485E"/>
    <w:rsid w:val="0025572D"/>
    <w:rsid w:val="00261927"/>
    <w:rsid w:val="00262B20"/>
    <w:rsid w:val="002646C9"/>
    <w:rsid w:val="00266C7D"/>
    <w:rsid w:val="00274197"/>
    <w:rsid w:val="00274532"/>
    <w:rsid w:val="0028323A"/>
    <w:rsid w:val="0028332D"/>
    <w:rsid w:val="00285A44"/>
    <w:rsid w:val="002915E1"/>
    <w:rsid w:val="00294246"/>
    <w:rsid w:val="0029687C"/>
    <w:rsid w:val="002978F8"/>
    <w:rsid w:val="002A0280"/>
    <w:rsid w:val="002A09C4"/>
    <w:rsid w:val="002A3B56"/>
    <w:rsid w:val="002A4205"/>
    <w:rsid w:val="002A45CD"/>
    <w:rsid w:val="002B35ED"/>
    <w:rsid w:val="002B3BA5"/>
    <w:rsid w:val="002C2885"/>
    <w:rsid w:val="002C4394"/>
    <w:rsid w:val="002C507B"/>
    <w:rsid w:val="002C71D3"/>
    <w:rsid w:val="002C7C1F"/>
    <w:rsid w:val="002D30BA"/>
    <w:rsid w:val="002D5FDA"/>
    <w:rsid w:val="002E5A41"/>
    <w:rsid w:val="002E6447"/>
    <w:rsid w:val="002E7795"/>
    <w:rsid w:val="002F4F46"/>
    <w:rsid w:val="00301B93"/>
    <w:rsid w:val="00305DD3"/>
    <w:rsid w:val="00307EDF"/>
    <w:rsid w:val="003158E5"/>
    <w:rsid w:val="00321ACB"/>
    <w:rsid w:val="00327566"/>
    <w:rsid w:val="00344BF7"/>
    <w:rsid w:val="00350313"/>
    <w:rsid w:val="00350D8C"/>
    <w:rsid w:val="00360080"/>
    <w:rsid w:val="00360DEC"/>
    <w:rsid w:val="00364539"/>
    <w:rsid w:val="0037010F"/>
    <w:rsid w:val="00376EDD"/>
    <w:rsid w:val="0038593A"/>
    <w:rsid w:val="00390D08"/>
    <w:rsid w:val="00397A9E"/>
    <w:rsid w:val="003A03C5"/>
    <w:rsid w:val="003A0565"/>
    <w:rsid w:val="003A0840"/>
    <w:rsid w:val="003A1C97"/>
    <w:rsid w:val="003A6122"/>
    <w:rsid w:val="003B0B0F"/>
    <w:rsid w:val="003B2F29"/>
    <w:rsid w:val="003B6D06"/>
    <w:rsid w:val="003B6DA7"/>
    <w:rsid w:val="003B745B"/>
    <w:rsid w:val="003C74EC"/>
    <w:rsid w:val="003D0BC8"/>
    <w:rsid w:val="003D46A5"/>
    <w:rsid w:val="003D4E69"/>
    <w:rsid w:val="003D5169"/>
    <w:rsid w:val="003D695B"/>
    <w:rsid w:val="003E6D2C"/>
    <w:rsid w:val="003F3C59"/>
    <w:rsid w:val="003F6FA5"/>
    <w:rsid w:val="003F7713"/>
    <w:rsid w:val="0040030B"/>
    <w:rsid w:val="00404574"/>
    <w:rsid w:val="00407143"/>
    <w:rsid w:val="00420D06"/>
    <w:rsid w:val="00423E87"/>
    <w:rsid w:val="00424315"/>
    <w:rsid w:val="00426EE9"/>
    <w:rsid w:val="004270F6"/>
    <w:rsid w:val="00434063"/>
    <w:rsid w:val="00435FBA"/>
    <w:rsid w:val="00440C31"/>
    <w:rsid w:val="00451E2A"/>
    <w:rsid w:val="00454BF6"/>
    <w:rsid w:val="004605BF"/>
    <w:rsid w:val="00462E02"/>
    <w:rsid w:val="004661AE"/>
    <w:rsid w:val="0046719F"/>
    <w:rsid w:val="00474244"/>
    <w:rsid w:val="00475F24"/>
    <w:rsid w:val="004903DB"/>
    <w:rsid w:val="00496120"/>
    <w:rsid w:val="004A07DE"/>
    <w:rsid w:val="004A1641"/>
    <w:rsid w:val="004A77DB"/>
    <w:rsid w:val="004B3DF3"/>
    <w:rsid w:val="004B5DD4"/>
    <w:rsid w:val="004C120C"/>
    <w:rsid w:val="004C5D57"/>
    <w:rsid w:val="004D393C"/>
    <w:rsid w:val="004E403D"/>
    <w:rsid w:val="00501097"/>
    <w:rsid w:val="005074F1"/>
    <w:rsid w:val="00520B0A"/>
    <w:rsid w:val="005232B3"/>
    <w:rsid w:val="00523AF9"/>
    <w:rsid w:val="00532D08"/>
    <w:rsid w:val="00542678"/>
    <w:rsid w:val="005443DC"/>
    <w:rsid w:val="00544771"/>
    <w:rsid w:val="00560532"/>
    <w:rsid w:val="0056212E"/>
    <w:rsid w:val="005651DC"/>
    <w:rsid w:val="005720AD"/>
    <w:rsid w:val="00572674"/>
    <w:rsid w:val="00584CBB"/>
    <w:rsid w:val="005925B8"/>
    <w:rsid w:val="00597C18"/>
    <w:rsid w:val="005A0FF6"/>
    <w:rsid w:val="005A132A"/>
    <w:rsid w:val="005A7273"/>
    <w:rsid w:val="005B5822"/>
    <w:rsid w:val="005B6B18"/>
    <w:rsid w:val="005C3D2D"/>
    <w:rsid w:val="005D2A45"/>
    <w:rsid w:val="005D3DAF"/>
    <w:rsid w:val="005D76CB"/>
    <w:rsid w:val="005D7F5D"/>
    <w:rsid w:val="005E5FD5"/>
    <w:rsid w:val="005E75C4"/>
    <w:rsid w:val="005F0956"/>
    <w:rsid w:val="005F5274"/>
    <w:rsid w:val="00604050"/>
    <w:rsid w:val="0060663E"/>
    <w:rsid w:val="0061249A"/>
    <w:rsid w:val="006279E0"/>
    <w:rsid w:val="006366EC"/>
    <w:rsid w:val="00637485"/>
    <w:rsid w:val="00650AA9"/>
    <w:rsid w:val="00654854"/>
    <w:rsid w:val="006602CB"/>
    <w:rsid w:val="0067057A"/>
    <w:rsid w:val="00676575"/>
    <w:rsid w:val="006805F6"/>
    <w:rsid w:val="00680D6E"/>
    <w:rsid w:val="00683E7A"/>
    <w:rsid w:val="00690E52"/>
    <w:rsid w:val="0069172C"/>
    <w:rsid w:val="006A4641"/>
    <w:rsid w:val="006A5BAB"/>
    <w:rsid w:val="006C4906"/>
    <w:rsid w:val="006C7EF1"/>
    <w:rsid w:val="006D59CD"/>
    <w:rsid w:val="006D6B0F"/>
    <w:rsid w:val="006E6CE4"/>
    <w:rsid w:val="006F0323"/>
    <w:rsid w:val="006F0677"/>
    <w:rsid w:val="006F31CF"/>
    <w:rsid w:val="006F632C"/>
    <w:rsid w:val="00713891"/>
    <w:rsid w:val="0071657B"/>
    <w:rsid w:val="00727D84"/>
    <w:rsid w:val="00732F61"/>
    <w:rsid w:val="007344E9"/>
    <w:rsid w:val="00735CAC"/>
    <w:rsid w:val="00736EFA"/>
    <w:rsid w:val="00740593"/>
    <w:rsid w:val="00742BE9"/>
    <w:rsid w:val="00743F40"/>
    <w:rsid w:val="0074640C"/>
    <w:rsid w:val="007525C4"/>
    <w:rsid w:val="007538F3"/>
    <w:rsid w:val="00761A70"/>
    <w:rsid w:val="00762039"/>
    <w:rsid w:val="0076798F"/>
    <w:rsid w:val="0077061C"/>
    <w:rsid w:val="00770915"/>
    <w:rsid w:val="00775C64"/>
    <w:rsid w:val="00775CFC"/>
    <w:rsid w:val="0078105A"/>
    <w:rsid w:val="007848CB"/>
    <w:rsid w:val="00787CA5"/>
    <w:rsid w:val="00793599"/>
    <w:rsid w:val="00793925"/>
    <w:rsid w:val="00795CC5"/>
    <w:rsid w:val="00796787"/>
    <w:rsid w:val="007A06CC"/>
    <w:rsid w:val="007A0B9D"/>
    <w:rsid w:val="007A3F8A"/>
    <w:rsid w:val="007B2950"/>
    <w:rsid w:val="007B65C1"/>
    <w:rsid w:val="007B697B"/>
    <w:rsid w:val="007C1DFF"/>
    <w:rsid w:val="007C4E39"/>
    <w:rsid w:val="007C6061"/>
    <w:rsid w:val="007E1198"/>
    <w:rsid w:val="007E4BD9"/>
    <w:rsid w:val="007E76D4"/>
    <w:rsid w:val="00805412"/>
    <w:rsid w:val="0080593F"/>
    <w:rsid w:val="00806658"/>
    <w:rsid w:val="0081222A"/>
    <w:rsid w:val="00815526"/>
    <w:rsid w:val="00820611"/>
    <w:rsid w:val="00833177"/>
    <w:rsid w:val="00834688"/>
    <w:rsid w:val="00835760"/>
    <w:rsid w:val="008425C7"/>
    <w:rsid w:val="008453A4"/>
    <w:rsid w:val="00851D00"/>
    <w:rsid w:val="00851E55"/>
    <w:rsid w:val="00864CA8"/>
    <w:rsid w:val="00867FCC"/>
    <w:rsid w:val="0087305A"/>
    <w:rsid w:val="0087555E"/>
    <w:rsid w:val="00881449"/>
    <w:rsid w:val="00887E46"/>
    <w:rsid w:val="00895BAE"/>
    <w:rsid w:val="008A2733"/>
    <w:rsid w:val="008A29E1"/>
    <w:rsid w:val="008A4CAF"/>
    <w:rsid w:val="008A5B28"/>
    <w:rsid w:val="008A70B5"/>
    <w:rsid w:val="008B17BF"/>
    <w:rsid w:val="008B27E9"/>
    <w:rsid w:val="008C470F"/>
    <w:rsid w:val="008C53B1"/>
    <w:rsid w:val="008C6DCD"/>
    <w:rsid w:val="008D47A8"/>
    <w:rsid w:val="008D6972"/>
    <w:rsid w:val="008D7BB3"/>
    <w:rsid w:val="008E0729"/>
    <w:rsid w:val="008E54B6"/>
    <w:rsid w:val="008E5EE7"/>
    <w:rsid w:val="008E6C45"/>
    <w:rsid w:val="008E78C1"/>
    <w:rsid w:val="008F23B4"/>
    <w:rsid w:val="008F6996"/>
    <w:rsid w:val="008F7390"/>
    <w:rsid w:val="009006A3"/>
    <w:rsid w:val="00900FB9"/>
    <w:rsid w:val="0090756E"/>
    <w:rsid w:val="009101D8"/>
    <w:rsid w:val="00912C2C"/>
    <w:rsid w:val="0091747E"/>
    <w:rsid w:val="00917926"/>
    <w:rsid w:val="00924235"/>
    <w:rsid w:val="00930AE7"/>
    <w:rsid w:val="00932CCD"/>
    <w:rsid w:val="0093390B"/>
    <w:rsid w:val="009343D4"/>
    <w:rsid w:val="00941568"/>
    <w:rsid w:val="00941CEC"/>
    <w:rsid w:val="00950385"/>
    <w:rsid w:val="00951A54"/>
    <w:rsid w:val="009529B1"/>
    <w:rsid w:val="009627B9"/>
    <w:rsid w:val="00964D43"/>
    <w:rsid w:val="0096541E"/>
    <w:rsid w:val="0096607A"/>
    <w:rsid w:val="00970D35"/>
    <w:rsid w:val="00982434"/>
    <w:rsid w:val="00984F16"/>
    <w:rsid w:val="00992E2A"/>
    <w:rsid w:val="00992EFD"/>
    <w:rsid w:val="009A4216"/>
    <w:rsid w:val="009A4F66"/>
    <w:rsid w:val="009A5D7B"/>
    <w:rsid w:val="009A7AB8"/>
    <w:rsid w:val="009B0AD4"/>
    <w:rsid w:val="009B51ED"/>
    <w:rsid w:val="009C70A0"/>
    <w:rsid w:val="009D208F"/>
    <w:rsid w:val="009D47B9"/>
    <w:rsid w:val="009E52F4"/>
    <w:rsid w:val="009E6C6D"/>
    <w:rsid w:val="009E78A6"/>
    <w:rsid w:val="00A00C0B"/>
    <w:rsid w:val="00A024EF"/>
    <w:rsid w:val="00A12CBD"/>
    <w:rsid w:val="00A14984"/>
    <w:rsid w:val="00A14D29"/>
    <w:rsid w:val="00A20581"/>
    <w:rsid w:val="00A25F15"/>
    <w:rsid w:val="00A262D4"/>
    <w:rsid w:val="00A26F26"/>
    <w:rsid w:val="00A30D01"/>
    <w:rsid w:val="00A32368"/>
    <w:rsid w:val="00A33AB3"/>
    <w:rsid w:val="00A33B8C"/>
    <w:rsid w:val="00A34437"/>
    <w:rsid w:val="00A364E5"/>
    <w:rsid w:val="00A543B0"/>
    <w:rsid w:val="00A63748"/>
    <w:rsid w:val="00A6584D"/>
    <w:rsid w:val="00A67C2F"/>
    <w:rsid w:val="00A814ED"/>
    <w:rsid w:val="00A8759B"/>
    <w:rsid w:val="00A902FF"/>
    <w:rsid w:val="00A90F49"/>
    <w:rsid w:val="00A91C72"/>
    <w:rsid w:val="00A96F79"/>
    <w:rsid w:val="00AA2ED9"/>
    <w:rsid w:val="00AA4EA7"/>
    <w:rsid w:val="00AB19DC"/>
    <w:rsid w:val="00AB2A7B"/>
    <w:rsid w:val="00AB39C7"/>
    <w:rsid w:val="00AB4C1D"/>
    <w:rsid w:val="00AC3994"/>
    <w:rsid w:val="00AE04C6"/>
    <w:rsid w:val="00AE55B3"/>
    <w:rsid w:val="00AF7019"/>
    <w:rsid w:val="00B0153D"/>
    <w:rsid w:val="00B04DAB"/>
    <w:rsid w:val="00B112C6"/>
    <w:rsid w:val="00B233C5"/>
    <w:rsid w:val="00B310EB"/>
    <w:rsid w:val="00B31F91"/>
    <w:rsid w:val="00B35352"/>
    <w:rsid w:val="00B4089C"/>
    <w:rsid w:val="00B41B7C"/>
    <w:rsid w:val="00B43EAB"/>
    <w:rsid w:val="00B52E81"/>
    <w:rsid w:val="00B54EB1"/>
    <w:rsid w:val="00B6216E"/>
    <w:rsid w:val="00B711D1"/>
    <w:rsid w:val="00B71F28"/>
    <w:rsid w:val="00B7256D"/>
    <w:rsid w:val="00B8391A"/>
    <w:rsid w:val="00B83EDE"/>
    <w:rsid w:val="00B8432B"/>
    <w:rsid w:val="00B849D3"/>
    <w:rsid w:val="00B84A84"/>
    <w:rsid w:val="00B8775A"/>
    <w:rsid w:val="00B87DC8"/>
    <w:rsid w:val="00B95CE4"/>
    <w:rsid w:val="00B97589"/>
    <w:rsid w:val="00BA1839"/>
    <w:rsid w:val="00BA50B6"/>
    <w:rsid w:val="00BB0350"/>
    <w:rsid w:val="00BB4187"/>
    <w:rsid w:val="00BB41B1"/>
    <w:rsid w:val="00BB7B51"/>
    <w:rsid w:val="00BC464C"/>
    <w:rsid w:val="00BC5691"/>
    <w:rsid w:val="00BC6211"/>
    <w:rsid w:val="00BD2DC7"/>
    <w:rsid w:val="00BD4818"/>
    <w:rsid w:val="00BD61B4"/>
    <w:rsid w:val="00BD7842"/>
    <w:rsid w:val="00BE168D"/>
    <w:rsid w:val="00BE2552"/>
    <w:rsid w:val="00BE4998"/>
    <w:rsid w:val="00BF2793"/>
    <w:rsid w:val="00BF3504"/>
    <w:rsid w:val="00BF5196"/>
    <w:rsid w:val="00C02318"/>
    <w:rsid w:val="00C03D76"/>
    <w:rsid w:val="00C1113E"/>
    <w:rsid w:val="00C1158B"/>
    <w:rsid w:val="00C12B32"/>
    <w:rsid w:val="00C15C8A"/>
    <w:rsid w:val="00C16032"/>
    <w:rsid w:val="00C1669C"/>
    <w:rsid w:val="00C16F9B"/>
    <w:rsid w:val="00C26D80"/>
    <w:rsid w:val="00C42262"/>
    <w:rsid w:val="00C44658"/>
    <w:rsid w:val="00C460D9"/>
    <w:rsid w:val="00C46759"/>
    <w:rsid w:val="00C51E44"/>
    <w:rsid w:val="00C53308"/>
    <w:rsid w:val="00C55011"/>
    <w:rsid w:val="00C61D9D"/>
    <w:rsid w:val="00C629D0"/>
    <w:rsid w:val="00C73E7F"/>
    <w:rsid w:val="00C86402"/>
    <w:rsid w:val="00C868B3"/>
    <w:rsid w:val="00C92C4B"/>
    <w:rsid w:val="00C9470B"/>
    <w:rsid w:val="00C949F3"/>
    <w:rsid w:val="00CB02D6"/>
    <w:rsid w:val="00CB15AD"/>
    <w:rsid w:val="00CB46C6"/>
    <w:rsid w:val="00CB4FB2"/>
    <w:rsid w:val="00CC2064"/>
    <w:rsid w:val="00CC27F2"/>
    <w:rsid w:val="00CD406D"/>
    <w:rsid w:val="00CD68C5"/>
    <w:rsid w:val="00CE34AE"/>
    <w:rsid w:val="00CE3B4C"/>
    <w:rsid w:val="00CE5713"/>
    <w:rsid w:val="00CF0B18"/>
    <w:rsid w:val="00CF5A60"/>
    <w:rsid w:val="00CF5B03"/>
    <w:rsid w:val="00CF793B"/>
    <w:rsid w:val="00CF7F57"/>
    <w:rsid w:val="00D00497"/>
    <w:rsid w:val="00D01D51"/>
    <w:rsid w:val="00D0505E"/>
    <w:rsid w:val="00D12CAC"/>
    <w:rsid w:val="00D15D1F"/>
    <w:rsid w:val="00D16251"/>
    <w:rsid w:val="00D165C6"/>
    <w:rsid w:val="00D17FB3"/>
    <w:rsid w:val="00D2226C"/>
    <w:rsid w:val="00D22F64"/>
    <w:rsid w:val="00D23AF8"/>
    <w:rsid w:val="00D23BD3"/>
    <w:rsid w:val="00D251F4"/>
    <w:rsid w:val="00D33A37"/>
    <w:rsid w:val="00D42A5C"/>
    <w:rsid w:val="00D44120"/>
    <w:rsid w:val="00D50784"/>
    <w:rsid w:val="00D50A33"/>
    <w:rsid w:val="00D63917"/>
    <w:rsid w:val="00D63B13"/>
    <w:rsid w:val="00D673F1"/>
    <w:rsid w:val="00D763DE"/>
    <w:rsid w:val="00D9058C"/>
    <w:rsid w:val="00DA3584"/>
    <w:rsid w:val="00DA4DE0"/>
    <w:rsid w:val="00DB15F5"/>
    <w:rsid w:val="00DB1E4A"/>
    <w:rsid w:val="00DB5EDA"/>
    <w:rsid w:val="00DB7C8F"/>
    <w:rsid w:val="00DC0932"/>
    <w:rsid w:val="00DC5AA6"/>
    <w:rsid w:val="00DD6D52"/>
    <w:rsid w:val="00DF4273"/>
    <w:rsid w:val="00E0178B"/>
    <w:rsid w:val="00E058B3"/>
    <w:rsid w:val="00E14EBA"/>
    <w:rsid w:val="00E2189D"/>
    <w:rsid w:val="00E21D5E"/>
    <w:rsid w:val="00E40B87"/>
    <w:rsid w:val="00E42A96"/>
    <w:rsid w:val="00E543F7"/>
    <w:rsid w:val="00E56039"/>
    <w:rsid w:val="00E661C3"/>
    <w:rsid w:val="00E6779D"/>
    <w:rsid w:val="00E724A6"/>
    <w:rsid w:val="00E758E5"/>
    <w:rsid w:val="00E807E7"/>
    <w:rsid w:val="00E80D93"/>
    <w:rsid w:val="00E902E0"/>
    <w:rsid w:val="00EA16C9"/>
    <w:rsid w:val="00EA1D6B"/>
    <w:rsid w:val="00EA6B1B"/>
    <w:rsid w:val="00EA7289"/>
    <w:rsid w:val="00EB58E2"/>
    <w:rsid w:val="00EC2B1B"/>
    <w:rsid w:val="00EC3521"/>
    <w:rsid w:val="00EC3725"/>
    <w:rsid w:val="00ED102A"/>
    <w:rsid w:val="00ED357B"/>
    <w:rsid w:val="00EE0260"/>
    <w:rsid w:val="00EF0DD7"/>
    <w:rsid w:val="00EF1468"/>
    <w:rsid w:val="00EF2B25"/>
    <w:rsid w:val="00F0225B"/>
    <w:rsid w:val="00F037AB"/>
    <w:rsid w:val="00F04127"/>
    <w:rsid w:val="00F05C32"/>
    <w:rsid w:val="00F146CD"/>
    <w:rsid w:val="00F160CD"/>
    <w:rsid w:val="00F2688D"/>
    <w:rsid w:val="00F26951"/>
    <w:rsid w:val="00F327EC"/>
    <w:rsid w:val="00F33475"/>
    <w:rsid w:val="00F336C9"/>
    <w:rsid w:val="00F3435C"/>
    <w:rsid w:val="00F47FE9"/>
    <w:rsid w:val="00F547D1"/>
    <w:rsid w:val="00F55304"/>
    <w:rsid w:val="00F56E24"/>
    <w:rsid w:val="00F60B42"/>
    <w:rsid w:val="00F66B5C"/>
    <w:rsid w:val="00F70ED8"/>
    <w:rsid w:val="00F81FDF"/>
    <w:rsid w:val="00F84CDA"/>
    <w:rsid w:val="00FA277C"/>
    <w:rsid w:val="00FA5A7C"/>
    <w:rsid w:val="00FB03D0"/>
    <w:rsid w:val="00FB0424"/>
    <w:rsid w:val="00FB29C8"/>
    <w:rsid w:val="00FC0276"/>
    <w:rsid w:val="00FC1B28"/>
    <w:rsid w:val="00FC3BCB"/>
    <w:rsid w:val="00FC3DFF"/>
    <w:rsid w:val="00FC4D44"/>
    <w:rsid w:val="00FD1E9B"/>
    <w:rsid w:val="00FD200F"/>
    <w:rsid w:val="00FD541E"/>
    <w:rsid w:val="00FD608E"/>
    <w:rsid w:val="00FE54A0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92612"/>
  <w15:docId w15:val="{DE94F016-CE0D-496D-A164-CD7A37E5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E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BB41B1"/>
    <w:rPr>
      <w:color w:val="808080"/>
      <w:shd w:val="clear" w:color="auto" w:fill="E6E6E6"/>
    </w:rPr>
  </w:style>
  <w:style w:type="paragraph" w:customStyle="1" w:styleId="21">
    <w:name w:val="暗色格線 21"/>
    <w:uiPriority w:val="1"/>
    <w:qFormat/>
    <w:rsid w:val="00881449"/>
    <w:pPr>
      <w:widowControl w:val="0"/>
      <w:spacing w:beforeLines="50"/>
      <w:ind w:left="1276"/>
    </w:pPr>
    <w:rPr>
      <w:kern w:val="2"/>
      <w:sz w:val="24"/>
      <w:szCs w:val="22"/>
    </w:rPr>
  </w:style>
  <w:style w:type="character" w:customStyle="1" w:styleId="af">
    <w:name w:val="未解析的提及項目"/>
    <w:uiPriority w:val="99"/>
    <w:semiHidden/>
    <w:unhideWhenUsed/>
    <w:rsid w:val="00BB0350"/>
    <w:rPr>
      <w:color w:val="808080"/>
      <w:shd w:val="clear" w:color="auto" w:fill="E6E6E6"/>
    </w:rPr>
  </w:style>
  <w:style w:type="character" w:styleId="af0">
    <w:name w:val="annotation reference"/>
    <w:uiPriority w:val="99"/>
    <w:semiHidden/>
    <w:unhideWhenUsed/>
    <w:rsid w:val="008C53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3B1"/>
  </w:style>
  <w:style w:type="character" w:customStyle="1" w:styleId="af2">
    <w:name w:val="註解文字 字元"/>
    <w:link w:val="af1"/>
    <w:uiPriority w:val="99"/>
    <w:semiHidden/>
    <w:rsid w:val="008C53B1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3B1"/>
    <w:rPr>
      <w:b/>
      <w:bCs/>
    </w:rPr>
  </w:style>
  <w:style w:type="character" w:customStyle="1" w:styleId="af4">
    <w:name w:val="註解主旨 字元"/>
    <w:link w:val="af3"/>
    <w:uiPriority w:val="99"/>
    <w:semiHidden/>
    <w:rsid w:val="008C53B1"/>
    <w:rPr>
      <w:rFonts w:ascii="Times New Roman" w:hAnsi="Times New Roman"/>
      <w:b/>
      <w:bCs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4903DB"/>
    <w:pPr>
      <w:ind w:leftChars="200" w:left="480"/>
    </w:pPr>
  </w:style>
  <w:style w:type="paragraph" w:styleId="af6">
    <w:name w:val="footnote text"/>
    <w:basedOn w:val="a"/>
    <w:link w:val="af7"/>
    <w:uiPriority w:val="99"/>
    <w:semiHidden/>
    <w:unhideWhenUsed/>
    <w:rsid w:val="001B2E66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0"/>
    <w:link w:val="af6"/>
    <w:uiPriority w:val="99"/>
    <w:semiHidden/>
    <w:rsid w:val="001B2E66"/>
    <w:rPr>
      <w:rFonts w:ascii="Times New Roman" w:hAnsi="Times New Roman"/>
      <w:kern w:val="2"/>
    </w:rPr>
  </w:style>
  <w:style w:type="character" w:styleId="af8">
    <w:name w:val="footnote reference"/>
    <w:basedOn w:val="a0"/>
    <w:uiPriority w:val="99"/>
    <w:semiHidden/>
    <w:unhideWhenUsed/>
    <w:rsid w:val="001B2E66"/>
    <w:rPr>
      <w:vertAlign w:val="superscript"/>
    </w:rPr>
  </w:style>
  <w:style w:type="table" w:styleId="-1">
    <w:name w:val="Light Shading Accent 1"/>
    <w:basedOn w:val="a1"/>
    <w:uiPriority w:val="65"/>
    <w:rsid w:val="00CE57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9">
    <w:name w:val="Unresolved Mention"/>
    <w:basedOn w:val="a0"/>
    <w:uiPriority w:val="99"/>
    <w:semiHidden/>
    <w:unhideWhenUsed/>
    <w:rsid w:val="008B17BF"/>
    <w:rPr>
      <w:color w:val="605E5C"/>
      <w:shd w:val="clear" w:color="auto" w:fill="E1DFDD"/>
    </w:rPr>
  </w:style>
  <w:style w:type="table" w:styleId="4-3">
    <w:name w:val="List Table 4 Accent 3"/>
    <w:basedOn w:val="a1"/>
    <w:uiPriority w:val="49"/>
    <w:rsid w:val="005B6B1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3">
    <w:name w:val="List Table 6 Colorful Accent 3"/>
    <w:basedOn w:val="a1"/>
    <w:uiPriority w:val="51"/>
    <w:rsid w:val="005B6B1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afa">
    <w:name w:val="FollowedHyperlink"/>
    <w:basedOn w:val="a0"/>
    <w:uiPriority w:val="99"/>
    <w:semiHidden/>
    <w:unhideWhenUsed/>
    <w:rsid w:val="00DA35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53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OmYLy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OmgNd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url.cc/DO72z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t-taipei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88EE7-096F-4DA4-9668-6495C79A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215</Words>
  <Characters>1228</Characters>
  <Application>Microsoft Office Word</Application>
  <DocSecurity>0</DocSecurity>
  <Lines>10</Lines>
  <Paragraphs>2</Paragraphs>
  <ScaleCrop>false</ScaleCrop>
  <Company>C.M.T</Company>
  <LinksUpToDate>false</LinksUpToDate>
  <CharactersWithSpaces>1441</CharactersWithSpaces>
  <SharedDoc>false</SharedDoc>
  <HLinks>
    <vt:vector size="18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mailto:d3521@ri3521.org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  <vt:variant>
        <vt:i4>5242935</vt:i4>
      </vt:variant>
      <vt:variant>
        <vt:i4>-1</vt:i4>
      </vt:variant>
      <vt:variant>
        <vt:i4>2053</vt:i4>
      </vt:variant>
      <vt:variant>
        <vt:i4>1</vt:i4>
      </vt:variant>
      <vt:variant>
        <vt:lpwstr>http://www.ri3521.org/UploadFile/IMG_149391770180938.jpg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Jamie Guo</cp:lastModifiedBy>
  <cp:revision>14</cp:revision>
  <cp:lastPrinted>2025-09-16T09:50:00Z</cp:lastPrinted>
  <dcterms:created xsi:type="dcterms:W3CDTF">2025-07-29T01:45:00Z</dcterms:created>
  <dcterms:modified xsi:type="dcterms:W3CDTF">2025-09-17T03:17:00Z</dcterms:modified>
</cp:coreProperties>
</file>